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D3C02" w14:textId="189764E5" w:rsidR="00F539E7" w:rsidRPr="00F539E7" w:rsidRDefault="00F539E7" w:rsidP="00F539E7">
      <w:pPr>
        <w:jc w:val="center"/>
        <w:rPr>
          <w:rFonts w:asciiTheme="minorHAnsi" w:hAnsiTheme="minorHAnsi" w:cstheme="minorHAnsi"/>
          <w:b/>
          <w:bCs/>
          <w:color w:val="000000"/>
        </w:rPr>
      </w:pPr>
      <w:r w:rsidRPr="00F539E7">
        <w:rPr>
          <w:rStyle w:val="contentpasted2"/>
          <w:rFonts w:asciiTheme="minorHAnsi" w:hAnsiTheme="minorHAnsi" w:cstheme="minorHAnsi"/>
          <w:b/>
          <w:bCs/>
          <w:color w:val="000000"/>
          <w:bdr w:val="none" w:sz="0" w:space="0" w:color="auto" w:frame="1"/>
        </w:rPr>
        <w:t>Seasoned Speech and Conduct, Part 1</w:t>
      </w:r>
    </w:p>
    <w:p w14:paraId="32E3CD1A" w14:textId="03066F26" w:rsidR="00F539E7" w:rsidRPr="00F539E7" w:rsidRDefault="00F539E7" w:rsidP="00F539E7">
      <w:pPr>
        <w:jc w:val="center"/>
        <w:rPr>
          <w:rFonts w:asciiTheme="minorHAnsi" w:hAnsiTheme="minorHAnsi" w:cstheme="minorHAnsi"/>
          <w:i/>
          <w:iCs/>
          <w:color w:val="000000"/>
        </w:rPr>
      </w:pPr>
      <w:r w:rsidRPr="00F539E7">
        <w:rPr>
          <w:rStyle w:val="contentpasted2"/>
          <w:rFonts w:asciiTheme="minorHAnsi" w:hAnsiTheme="minorHAnsi" w:cstheme="minorHAnsi"/>
          <w:i/>
          <w:iCs/>
          <w:color w:val="000000"/>
          <w:bdr w:val="none" w:sz="0" w:space="0" w:color="auto" w:frame="1"/>
        </w:rPr>
        <w:t>Colossians 4:2-6</w:t>
      </w:r>
    </w:p>
    <w:p w14:paraId="68403702" w14:textId="77777777" w:rsidR="00F539E7" w:rsidRPr="00F539E7" w:rsidRDefault="00F539E7" w:rsidP="00F539E7">
      <w:pPr>
        <w:rPr>
          <w:rFonts w:asciiTheme="minorHAnsi" w:hAnsiTheme="minorHAnsi" w:cstheme="minorHAnsi"/>
          <w:color w:val="000000"/>
        </w:rPr>
      </w:pPr>
      <w:r w:rsidRPr="00F539E7">
        <w:rPr>
          <w:rStyle w:val="contentpasted2"/>
          <w:rFonts w:asciiTheme="minorHAnsi" w:hAnsiTheme="minorHAnsi" w:cstheme="minorHAnsi"/>
          <w:color w:val="000000"/>
          <w:bdr w:val="none" w:sz="0" w:space="0" w:color="auto" w:frame="1"/>
        </w:rPr>
        <w:t> </w:t>
      </w:r>
      <w:r w:rsidRPr="00F539E7">
        <w:rPr>
          <w:rFonts w:asciiTheme="minorHAnsi" w:hAnsiTheme="minorHAnsi" w:cstheme="minorHAnsi"/>
          <w:color w:val="000000"/>
        </w:rPr>
        <w:t> </w:t>
      </w:r>
    </w:p>
    <w:p w14:paraId="028B3C65" w14:textId="77777777" w:rsidR="00F539E7" w:rsidRPr="00F539E7" w:rsidRDefault="00F539E7" w:rsidP="00F539E7">
      <w:pPr>
        <w:pStyle w:val="elementtoproof"/>
        <w:spacing w:before="0" w:beforeAutospacing="0" w:after="0" w:afterAutospacing="0"/>
        <w:rPr>
          <w:rFonts w:asciiTheme="minorHAnsi" w:hAnsiTheme="minorHAnsi" w:cstheme="minorHAnsi"/>
          <w:color w:val="000000"/>
        </w:rPr>
      </w:pPr>
      <w:r w:rsidRPr="00F539E7">
        <w:rPr>
          <w:rStyle w:val="contentpasted2"/>
          <w:rFonts w:asciiTheme="minorHAnsi" w:hAnsiTheme="minorHAnsi" w:cstheme="minorHAnsi"/>
          <w:color w:val="000000"/>
          <w:bdr w:val="none" w:sz="0" w:space="0" w:color="auto" w:frame="1"/>
        </w:rPr>
        <w:t>Main Idea: Our mouths and actions speak to our dependance on God and our gospel influence on a dying world. </w:t>
      </w:r>
      <w:r w:rsidRPr="00F539E7">
        <w:rPr>
          <w:rFonts w:asciiTheme="minorHAnsi" w:hAnsiTheme="minorHAnsi" w:cstheme="minorHAnsi"/>
          <w:color w:val="000000"/>
        </w:rPr>
        <w:t> </w:t>
      </w:r>
    </w:p>
    <w:p w14:paraId="32989B0D" w14:textId="77777777" w:rsidR="00F539E7" w:rsidRPr="00F539E7" w:rsidRDefault="00F539E7" w:rsidP="00F539E7">
      <w:pPr>
        <w:rPr>
          <w:rFonts w:asciiTheme="minorHAnsi" w:hAnsiTheme="minorHAnsi" w:cstheme="minorHAnsi"/>
          <w:color w:val="000000"/>
        </w:rPr>
      </w:pPr>
      <w:r w:rsidRPr="00F539E7">
        <w:rPr>
          <w:rStyle w:val="contentpasted2"/>
          <w:rFonts w:asciiTheme="minorHAnsi" w:hAnsiTheme="minorHAnsi" w:cstheme="minorHAnsi"/>
          <w:color w:val="000000"/>
          <w:bdr w:val="none" w:sz="0" w:space="0" w:color="auto" w:frame="1"/>
        </w:rPr>
        <w:t> </w:t>
      </w:r>
      <w:r w:rsidRPr="00F539E7">
        <w:rPr>
          <w:rFonts w:asciiTheme="minorHAnsi" w:hAnsiTheme="minorHAnsi" w:cstheme="minorHAnsi"/>
          <w:color w:val="000000"/>
        </w:rPr>
        <w:t> </w:t>
      </w:r>
    </w:p>
    <w:p w14:paraId="23810995" w14:textId="77777777" w:rsidR="00F539E7" w:rsidRPr="00F539E7" w:rsidRDefault="00F539E7" w:rsidP="00F539E7">
      <w:pPr>
        <w:rPr>
          <w:rFonts w:asciiTheme="minorHAnsi" w:hAnsiTheme="minorHAnsi" w:cstheme="minorHAnsi"/>
          <w:color w:val="000000"/>
        </w:rPr>
      </w:pPr>
      <w:r w:rsidRPr="00F539E7">
        <w:rPr>
          <w:rStyle w:val="contentpasted2"/>
          <w:rFonts w:asciiTheme="minorHAnsi" w:hAnsiTheme="minorHAnsi" w:cstheme="minorHAnsi"/>
          <w:color w:val="000000"/>
          <w:bdr w:val="none" w:sz="0" w:space="0" w:color="auto" w:frame="1"/>
        </w:rPr>
        <w:t>My prayer life speaks to:  </w:t>
      </w:r>
      <w:r w:rsidRPr="00F539E7">
        <w:rPr>
          <w:rFonts w:asciiTheme="minorHAnsi" w:hAnsiTheme="minorHAnsi" w:cstheme="minorHAnsi"/>
          <w:color w:val="000000"/>
        </w:rPr>
        <w:t> </w:t>
      </w:r>
    </w:p>
    <w:p w14:paraId="28596B07" w14:textId="77777777" w:rsidR="00F539E7" w:rsidRPr="00F539E7" w:rsidRDefault="00F539E7" w:rsidP="00F539E7">
      <w:pPr>
        <w:rPr>
          <w:rFonts w:asciiTheme="minorHAnsi" w:hAnsiTheme="minorHAnsi" w:cstheme="minorHAnsi"/>
          <w:i/>
          <w:iCs/>
          <w:color w:val="000000"/>
        </w:rPr>
      </w:pPr>
      <w:r w:rsidRPr="00F539E7">
        <w:rPr>
          <w:rStyle w:val="contentpasted2"/>
          <w:rFonts w:asciiTheme="minorHAnsi" w:hAnsiTheme="minorHAnsi" w:cstheme="minorHAnsi"/>
          <w:i/>
          <w:iCs/>
          <w:color w:val="000000"/>
          <w:bdr w:val="none" w:sz="0" w:space="0" w:color="auto" w:frame="1"/>
        </w:rPr>
        <w:t>Col. 4:2-3a </w:t>
      </w:r>
      <w:r w:rsidRPr="00F539E7">
        <w:rPr>
          <w:rFonts w:asciiTheme="minorHAnsi" w:hAnsiTheme="minorHAnsi" w:cstheme="minorHAnsi"/>
          <w:i/>
          <w:iCs/>
          <w:color w:val="000000"/>
        </w:rPr>
        <w:t> </w:t>
      </w:r>
    </w:p>
    <w:p w14:paraId="54D4FC65" w14:textId="77777777" w:rsidR="00F539E7" w:rsidRDefault="00F539E7" w:rsidP="00F539E7">
      <w:pPr>
        <w:rPr>
          <w:rStyle w:val="contentpasted2"/>
          <w:rFonts w:asciiTheme="minorHAnsi" w:hAnsiTheme="minorHAnsi" w:cstheme="minorHAnsi"/>
          <w:color w:val="000000"/>
          <w:bdr w:val="none" w:sz="0" w:space="0" w:color="auto" w:frame="1"/>
        </w:rPr>
      </w:pPr>
    </w:p>
    <w:p w14:paraId="096BB37A" w14:textId="334E1053" w:rsidR="00F539E7" w:rsidRPr="00F539E7" w:rsidRDefault="00F539E7" w:rsidP="00F539E7">
      <w:pPr>
        <w:rPr>
          <w:rFonts w:asciiTheme="minorHAnsi" w:hAnsiTheme="minorHAnsi" w:cstheme="minorHAnsi"/>
          <w:color w:val="000000"/>
        </w:rPr>
      </w:pPr>
      <w:r w:rsidRPr="00F539E7">
        <w:rPr>
          <w:rStyle w:val="contentpasted2"/>
          <w:rFonts w:asciiTheme="minorHAnsi" w:hAnsiTheme="minorHAnsi" w:cstheme="minorHAnsi"/>
          <w:color w:val="000000"/>
          <w:bdr w:val="none" w:sz="0" w:space="0" w:color="auto" w:frame="1"/>
        </w:rPr>
        <w:t>My Steadfastness</w:t>
      </w:r>
      <w:r w:rsidRPr="00F539E7">
        <w:rPr>
          <w:rFonts w:asciiTheme="minorHAnsi" w:hAnsiTheme="minorHAnsi" w:cstheme="minorHAnsi"/>
          <w:color w:val="000000"/>
        </w:rPr>
        <w:t> </w:t>
      </w:r>
    </w:p>
    <w:p w14:paraId="03D11130" w14:textId="77777777" w:rsidR="00F539E7" w:rsidRPr="00F539E7" w:rsidRDefault="00F539E7" w:rsidP="00F539E7">
      <w:pPr>
        <w:rPr>
          <w:rFonts w:asciiTheme="minorHAnsi" w:hAnsiTheme="minorHAnsi" w:cstheme="minorHAnsi"/>
          <w:color w:val="000000"/>
        </w:rPr>
      </w:pPr>
      <w:r w:rsidRPr="00F539E7">
        <w:rPr>
          <w:rStyle w:val="contentpasted2"/>
          <w:rFonts w:asciiTheme="minorHAnsi" w:hAnsiTheme="minorHAnsi" w:cstheme="minorHAnsi"/>
          <w:color w:val="000000"/>
          <w:bdr w:val="none" w:sz="0" w:space="0" w:color="auto" w:frame="1"/>
        </w:rPr>
        <w:t> </w:t>
      </w:r>
      <w:r w:rsidRPr="00F539E7">
        <w:rPr>
          <w:rFonts w:asciiTheme="minorHAnsi" w:hAnsiTheme="minorHAnsi" w:cstheme="minorHAnsi"/>
          <w:color w:val="000000"/>
        </w:rPr>
        <w:t> </w:t>
      </w:r>
    </w:p>
    <w:p w14:paraId="068D04F4" w14:textId="77777777" w:rsidR="00F539E7" w:rsidRPr="00F539E7" w:rsidRDefault="00F539E7" w:rsidP="00F539E7">
      <w:pPr>
        <w:rPr>
          <w:rFonts w:asciiTheme="minorHAnsi" w:hAnsiTheme="minorHAnsi" w:cstheme="minorHAnsi"/>
          <w:color w:val="000000"/>
        </w:rPr>
      </w:pPr>
      <w:r w:rsidRPr="00F539E7">
        <w:rPr>
          <w:rStyle w:val="contentpasted2"/>
          <w:rFonts w:asciiTheme="minorHAnsi" w:hAnsiTheme="minorHAnsi" w:cstheme="minorHAnsi"/>
          <w:color w:val="000000"/>
          <w:bdr w:val="none" w:sz="0" w:space="0" w:color="auto" w:frame="1"/>
        </w:rPr>
        <w:t>My Watchfulness </w:t>
      </w:r>
      <w:r w:rsidRPr="00F539E7">
        <w:rPr>
          <w:rFonts w:asciiTheme="minorHAnsi" w:hAnsiTheme="minorHAnsi" w:cstheme="minorHAnsi"/>
          <w:color w:val="000000"/>
        </w:rPr>
        <w:t> </w:t>
      </w:r>
    </w:p>
    <w:p w14:paraId="6B03C60D" w14:textId="77777777" w:rsidR="00F539E7" w:rsidRPr="00F539E7" w:rsidRDefault="00F539E7" w:rsidP="00F539E7">
      <w:pPr>
        <w:rPr>
          <w:rFonts w:asciiTheme="minorHAnsi" w:hAnsiTheme="minorHAnsi" w:cstheme="minorHAnsi"/>
          <w:color w:val="000000"/>
        </w:rPr>
      </w:pPr>
      <w:r w:rsidRPr="00F539E7">
        <w:rPr>
          <w:rStyle w:val="contentpasted2"/>
          <w:rFonts w:asciiTheme="minorHAnsi" w:hAnsiTheme="minorHAnsi" w:cstheme="minorHAnsi"/>
          <w:color w:val="000000"/>
          <w:bdr w:val="none" w:sz="0" w:space="0" w:color="auto" w:frame="1"/>
        </w:rPr>
        <w:t> </w:t>
      </w:r>
      <w:r w:rsidRPr="00F539E7">
        <w:rPr>
          <w:rFonts w:asciiTheme="minorHAnsi" w:hAnsiTheme="minorHAnsi" w:cstheme="minorHAnsi"/>
          <w:color w:val="000000"/>
        </w:rPr>
        <w:t> </w:t>
      </w:r>
    </w:p>
    <w:p w14:paraId="0AD1D085" w14:textId="448EEE89" w:rsidR="00F539E7" w:rsidRPr="00F539E7" w:rsidRDefault="00F539E7" w:rsidP="00F539E7">
      <w:pPr>
        <w:rPr>
          <w:rFonts w:asciiTheme="minorHAnsi" w:hAnsiTheme="minorHAnsi" w:cstheme="minorHAnsi"/>
          <w:color w:val="000000"/>
        </w:rPr>
      </w:pPr>
      <w:r w:rsidRPr="00F539E7">
        <w:rPr>
          <w:rStyle w:val="contentpasted2"/>
          <w:rFonts w:asciiTheme="minorHAnsi" w:hAnsiTheme="minorHAnsi" w:cstheme="minorHAnsi"/>
          <w:color w:val="000000"/>
          <w:bdr w:val="none" w:sz="0" w:space="0" w:color="auto" w:frame="1"/>
        </w:rPr>
        <w:t>My Thankfulness</w:t>
      </w:r>
      <w:r w:rsidRPr="00F539E7">
        <w:rPr>
          <w:rFonts w:asciiTheme="minorHAnsi" w:hAnsiTheme="minorHAnsi" w:cstheme="minorHAnsi"/>
          <w:color w:val="000000"/>
        </w:rPr>
        <w:t> </w:t>
      </w:r>
      <w:r>
        <w:rPr>
          <w:rFonts w:asciiTheme="minorHAnsi" w:hAnsiTheme="minorHAnsi" w:cstheme="minorHAnsi"/>
          <w:color w:val="000000"/>
        </w:rPr>
        <w:t>(see notes below regarding</w:t>
      </w:r>
      <w:r w:rsidR="00212B1E">
        <w:rPr>
          <w:rFonts w:asciiTheme="minorHAnsi" w:hAnsiTheme="minorHAnsi" w:cstheme="minorHAnsi"/>
          <w:color w:val="000000"/>
        </w:rPr>
        <w:t xml:space="preserve"> this point)</w:t>
      </w:r>
    </w:p>
    <w:p w14:paraId="2E393218" w14:textId="77777777" w:rsidR="00F539E7" w:rsidRPr="00F539E7" w:rsidRDefault="00F539E7" w:rsidP="00F539E7">
      <w:pPr>
        <w:rPr>
          <w:rFonts w:asciiTheme="minorHAnsi" w:hAnsiTheme="minorHAnsi" w:cstheme="minorHAnsi"/>
          <w:color w:val="000000"/>
        </w:rPr>
      </w:pPr>
      <w:r w:rsidRPr="00F539E7">
        <w:rPr>
          <w:rStyle w:val="contentpasted2"/>
          <w:rFonts w:asciiTheme="minorHAnsi" w:hAnsiTheme="minorHAnsi" w:cstheme="minorHAnsi"/>
          <w:color w:val="000000"/>
          <w:bdr w:val="none" w:sz="0" w:space="0" w:color="auto" w:frame="1"/>
        </w:rPr>
        <w:t> </w:t>
      </w:r>
      <w:r w:rsidRPr="00F539E7">
        <w:rPr>
          <w:rFonts w:asciiTheme="minorHAnsi" w:hAnsiTheme="minorHAnsi" w:cstheme="minorHAnsi"/>
          <w:color w:val="000000"/>
        </w:rPr>
        <w:t> </w:t>
      </w:r>
    </w:p>
    <w:p w14:paraId="634389E6" w14:textId="77777777" w:rsidR="00F539E7" w:rsidRPr="00F539E7" w:rsidRDefault="00F539E7" w:rsidP="00F539E7">
      <w:pPr>
        <w:rPr>
          <w:rFonts w:asciiTheme="minorHAnsi" w:hAnsiTheme="minorHAnsi" w:cstheme="minorHAnsi"/>
          <w:color w:val="000000"/>
        </w:rPr>
      </w:pPr>
      <w:r w:rsidRPr="00F539E7">
        <w:rPr>
          <w:rStyle w:val="contentpasted2"/>
          <w:rFonts w:asciiTheme="minorHAnsi" w:hAnsiTheme="minorHAnsi" w:cstheme="minorHAnsi"/>
          <w:color w:val="000000"/>
          <w:bdr w:val="none" w:sz="0" w:space="0" w:color="auto" w:frame="1"/>
        </w:rPr>
        <w:t>My Awareness</w:t>
      </w:r>
      <w:r w:rsidRPr="00F539E7">
        <w:rPr>
          <w:rFonts w:asciiTheme="minorHAnsi" w:hAnsiTheme="minorHAnsi" w:cstheme="minorHAnsi"/>
          <w:color w:val="000000"/>
        </w:rPr>
        <w:t> </w:t>
      </w:r>
    </w:p>
    <w:p w14:paraId="375BA88A" w14:textId="77777777" w:rsidR="00F539E7" w:rsidRPr="00F539E7" w:rsidRDefault="00F539E7" w:rsidP="00C55DBC">
      <w:pPr>
        <w:snapToGrid w:val="0"/>
        <w:rPr>
          <w:rFonts w:asciiTheme="minorHAnsi" w:hAnsiTheme="minorHAnsi" w:cstheme="minorHAnsi"/>
          <w:color w:val="000000" w:themeColor="text1"/>
        </w:rPr>
      </w:pPr>
    </w:p>
    <w:p w14:paraId="6863AC68" w14:textId="77777777" w:rsidR="00F539E7" w:rsidRPr="00F539E7" w:rsidRDefault="00F539E7" w:rsidP="00C55DBC">
      <w:pPr>
        <w:snapToGrid w:val="0"/>
        <w:rPr>
          <w:rFonts w:asciiTheme="minorHAnsi" w:hAnsiTheme="minorHAnsi" w:cstheme="minorHAnsi"/>
          <w:color w:val="000000" w:themeColor="text1"/>
        </w:rPr>
      </w:pPr>
    </w:p>
    <w:p w14:paraId="0F0E2EF8" w14:textId="77777777" w:rsidR="00F539E7" w:rsidRPr="00F539E7" w:rsidRDefault="00F539E7" w:rsidP="00C55DBC">
      <w:pPr>
        <w:snapToGrid w:val="0"/>
        <w:rPr>
          <w:rFonts w:asciiTheme="minorHAnsi" w:hAnsiTheme="minorHAnsi" w:cstheme="minorHAnsi"/>
          <w:color w:val="000000" w:themeColor="text1"/>
        </w:rPr>
      </w:pPr>
    </w:p>
    <w:p w14:paraId="737D2EF1" w14:textId="52D9F80F" w:rsidR="00C55DBC" w:rsidRPr="00F539E7" w:rsidRDefault="00C55DBC" w:rsidP="00C55DBC">
      <w:pPr>
        <w:snapToGrid w:val="0"/>
        <w:rPr>
          <w:rFonts w:asciiTheme="minorHAnsi" w:hAnsiTheme="minorHAnsi" w:cstheme="minorHAnsi"/>
          <w:color w:val="000000" w:themeColor="text1"/>
        </w:rPr>
      </w:pPr>
      <w:r w:rsidRPr="00F539E7">
        <w:rPr>
          <w:rFonts w:asciiTheme="minorHAnsi" w:hAnsiTheme="minorHAnsi" w:cstheme="minorHAnsi"/>
          <w:color w:val="000000" w:themeColor="text1"/>
        </w:rPr>
        <w:t>On Sunday, Pastor Ben mentioned the following as it relates to a being thankful in prayer when it comes to suffering…</w:t>
      </w:r>
    </w:p>
    <w:p w14:paraId="1A1B2FDD" w14:textId="44789411" w:rsidR="00C55DBC" w:rsidRPr="00F539E7" w:rsidRDefault="00C55DBC" w:rsidP="00C55DBC">
      <w:pPr>
        <w:snapToGrid w:val="0"/>
        <w:rPr>
          <w:rFonts w:asciiTheme="minorHAnsi" w:hAnsiTheme="minorHAnsi" w:cstheme="minorHAnsi"/>
          <w:color w:val="000000" w:themeColor="text1"/>
        </w:rPr>
      </w:pPr>
      <w:r w:rsidRPr="00F539E7">
        <w:rPr>
          <w:rFonts w:asciiTheme="minorHAnsi" w:hAnsiTheme="minorHAnsi" w:cstheme="minorHAnsi"/>
          <w:color w:val="000000" w:themeColor="text1"/>
        </w:rPr>
        <w:br/>
        <w:t>1. To perfect us and grow us in spiritual maturity</w:t>
      </w:r>
    </w:p>
    <w:p w14:paraId="20080056" w14:textId="77777777" w:rsidR="00C55DBC" w:rsidRPr="00F539E7" w:rsidRDefault="00C55DBC" w:rsidP="00C55DBC">
      <w:pPr>
        <w:snapToGrid w:val="0"/>
        <w:rPr>
          <w:rFonts w:asciiTheme="minorHAnsi" w:hAnsiTheme="minorHAnsi" w:cstheme="minorHAnsi"/>
          <w:color w:val="000000" w:themeColor="text1"/>
        </w:rPr>
      </w:pPr>
      <w:r w:rsidRPr="00F539E7">
        <w:rPr>
          <w:rFonts w:asciiTheme="minorHAnsi" w:hAnsiTheme="minorHAnsi" w:cstheme="minorHAnsi"/>
          <w:color w:val="000000" w:themeColor="text1"/>
        </w:rPr>
        <w:t xml:space="preserve">Romans 8:28 And we know that for those who love God all things work together for good, for those who are called according to his purpose. 29 For those whom he foreknew he also predestined to be conformed to the image of his </w:t>
      </w:r>
      <w:proofErr w:type="gramStart"/>
      <w:r w:rsidRPr="00F539E7">
        <w:rPr>
          <w:rFonts w:asciiTheme="minorHAnsi" w:hAnsiTheme="minorHAnsi" w:cstheme="minorHAnsi"/>
          <w:color w:val="000000" w:themeColor="text1"/>
        </w:rPr>
        <w:t>Son</w:t>
      </w:r>
      <w:proofErr w:type="gramEnd"/>
    </w:p>
    <w:p w14:paraId="6E01AEEB" w14:textId="15579E1D" w:rsidR="00C55DBC" w:rsidRPr="00F539E7" w:rsidRDefault="00C55DBC" w:rsidP="00C55DBC">
      <w:pPr>
        <w:snapToGrid w:val="0"/>
        <w:rPr>
          <w:rFonts w:asciiTheme="minorHAnsi" w:hAnsiTheme="minorHAnsi" w:cstheme="minorHAnsi"/>
          <w:color w:val="000000" w:themeColor="text1"/>
        </w:rPr>
      </w:pPr>
      <w:r w:rsidRPr="00F539E7">
        <w:rPr>
          <w:rFonts w:asciiTheme="minorHAnsi" w:hAnsiTheme="minorHAnsi" w:cstheme="minorHAnsi"/>
          <w:color w:val="000000" w:themeColor="text1"/>
        </w:rPr>
        <w:t xml:space="preserve">Romans 5:3 More than that, we rejoice in our sufferings, knowing that suffering produces endurance, 4 and endurance produces character, and character produces </w:t>
      </w:r>
      <w:r w:rsidR="00BB155D" w:rsidRPr="00F539E7">
        <w:rPr>
          <w:rFonts w:asciiTheme="minorHAnsi" w:hAnsiTheme="minorHAnsi" w:cstheme="minorHAnsi"/>
          <w:color w:val="000000" w:themeColor="text1"/>
        </w:rPr>
        <w:t>hope.</w:t>
      </w:r>
    </w:p>
    <w:p w14:paraId="6082CE50" w14:textId="77777777" w:rsidR="00C55DBC" w:rsidRPr="00F539E7" w:rsidRDefault="00C55DBC" w:rsidP="00C55DBC">
      <w:pPr>
        <w:snapToGrid w:val="0"/>
        <w:rPr>
          <w:rFonts w:asciiTheme="minorHAnsi" w:hAnsiTheme="minorHAnsi" w:cstheme="minorHAnsi"/>
          <w:color w:val="000000" w:themeColor="text1"/>
        </w:rPr>
      </w:pPr>
    </w:p>
    <w:p w14:paraId="0F79561B" w14:textId="72667AD2" w:rsidR="00C55DBC" w:rsidRPr="00F539E7" w:rsidRDefault="00C55DBC" w:rsidP="00C55DBC">
      <w:pPr>
        <w:snapToGrid w:val="0"/>
        <w:rPr>
          <w:rFonts w:asciiTheme="minorHAnsi" w:hAnsiTheme="minorHAnsi" w:cstheme="minorHAnsi"/>
          <w:color w:val="000000" w:themeColor="text1"/>
        </w:rPr>
      </w:pPr>
      <w:r w:rsidRPr="00F539E7">
        <w:rPr>
          <w:rFonts w:asciiTheme="minorHAnsi" w:hAnsiTheme="minorHAnsi" w:cstheme="minorHAnsi"/>
          <w:color w:val="000000" w:themeColor="text1"/>
        </w:rPr>
        <w:t>2. To display His faithfulness</w:t>
      </w:r>
    </w:p>
    <w:p w14:paraId="3CE8FE8F" w14:textId="77777777" w:rsidR="00C55DBC" w:rsidRPr="00F539E7" w:rsidRDefault="00C55DBC" w:rsidP="00C55DBC">
      <w:pPr>
        <w:snapToGrid w:val="0"/>
        <w:rPr>
          <w:rFonts w:asciiTheme="minorHAnsi" w:hAnsiTheme="minorHAnsi" w:cstheme="minorHAnsi"/>
          <w:color w:val="000000" w:themeColor="text1"/>
        </w:rPr>
      </w:pPr>
      <w:r w:rsidRPr="00F539E7">
        <w:rPr>
          <w:rFonts w:asciiTheme="minorHAnsi" w:hAnsiTheme="minorHAnsi" w:cstheme="minorHAnsi"/>
          <w:color w:val="000000" w:themeColor="text1"/>
        </w:rPr>
        <w:t>1 Corinthians 10:13 No temptation has overtaken you that is not common to man. God is faithful, and he will not let you be tempted beyond your ability, but with the temptation he will also provide the way of escape, that you may be able to endure it.</w:t>
      </w:r>
    </w:p>
    <w:p w14:paraId="517A88FE" w14:textId="77777777" w:rsidR="00C55DBC" w:rsidRPr="00F539E7" w:rsidRDefault="00C55DBC" w:rsidP="00C55DBC">
      <w:pPr>
        <w:snapToGrid w:val="0"/>
        <w:rPr>
          <w:rFonts w:asciiTheme="minorHAnsi" w:hAnsiTheme="minorHAnsi" w:cstheme="minorHAnsi"/>
          <w:color w:val="000000" w:themeColor="text1"/>
        </w:rPr>
      </w:pPr>
      <w:r w:rsidRPr="00F539E7">
        <w:rPr>
          <w:rFonts w:asciiTheme="minorHAnsi" w:hAnsiTheme="minorHAnsi" w:cstheme="minorHAnsi"/>
          <w:color w:val="000000" w:themeColor="text1"/>
        </w:rPr>
        <w:t>Psalms 119:75 I know, O Lord, that your rules are righteous, and that in faithfulness you have afflicted me. 76 Let your steadfast love comfort me according to your promise to your servant.</w:t>
      </w:r>
    </w:p>
    <w:p w14:paraId="7648D473" w14:textId="77777777" w:rsidR="00C55DBC" w:rsidRPr="00F539E7" w:rsidRDefault="00C55DBC" w:rsidP="00C55DBC">
      <w:pPr>
        <w:snapToGrid w:val="0"/>
        <w:rPr>
          <w:rFonts w:asciiTheme="minorHAnsi" w:hAnsiTheme="minorHAnsi" w:cstheme="minorHAnsi"/>
          <w:color w:val="000000" w:themeColor="text1"/>
        </w:rPr>
      </w:pPr>
    </w:p>
    <w:p w14:paraId="64E65854" w14:textId="038DE9A3" w:rsidR="00C55DBC" w:rsidRPr="00F539E7" w:rsidRDefault="00C55DBC" w:rsidP="00C55DBC">
      <w:pPr>
        <w:snapToGrid w:val="0"/>
        <w:rPr>
          <w:rFonts w:asciiTheme="minorHAnsi" w:hAnsiTheme="minorHAnsi" w:cstheme="minorHAnsi"/>
          <w:color w:val="000000" w:themeColor="text1"/>
        </w:rPr>
      </w:pPr>
      <w:r w:rsidRPr="00F539E7">
        <w:rPr>
          <w:rFonts w:asciiTheme="minorHAnsi" w:hAnsiTheme="minorHAnsi" w:cstheme="minorHAnsi"/>
          <w:color w:val="000000" w:themeColor="text1"/>
        </w:rPr>
        <w:t>3. To teach us our own weakness and to cause us to depend more on Him</w:t>
      </w:r>
    </w:p>
    <w:p w14:paraId="73D78978" w14:textId="1DB9BB9A" w:rsidR="00C55DBC" w:rsidRPr="00F539E7" w:rsidRDefault="00C55DBC" w:rsidP="00C55DBC">
      <w:pPr>
        <w:snapToGrid w:val="0"/>
        <w:rPr>
          <w:rFonts w:asciiTheme="minorHAnsi" w:hAnsiTheme="minorHAnsi" w:cstheme="minorHAnsi"/>
          <w:color w:val="000000" w:themeColor="text1"/>
        </w:rPr>
      </w:pPr>
      <w:r w:rsidRPr="00F539E7">
        <w:rPr>
          <w:rFonts w:asciiTheme="minorHAnsi" w:hAnsiTheme="minorHAnsi" w:cstheme="minorHAnsi"/>
          <w:color w:val="000000" w:themeColor="text1"/>
        </w:rPr>
        <w:t>2 Corinthians 1:8 For we do not want you to be ignorant, brothers, of the affliction we experienced in Asia. For we were so utterly burdened beyond our strength that we despaired of life itself. 9 Indeed, we felt that we had received the sentence of death. But that was to make us rely not on ourselves but on God who raises the dead.</w:t>
      </w:r>
    </w:p>
    <w:p w14:paraId="4104E4DB" w14:textId="77777777" w:rsidR="00C55DBC" w:rsidRPr="00F539E7" w:rsidRDefault="00C55DBC" w:rsidP="00C55DBC">
      <w:pPr>
        <w:snapToGrid w:val="0"/>
        <w:rPr>
          <w:rFonts w:asciiTheme="minorHAnsi" w:hAnsiTheme="minorHAnsi" w:cstheme="minorHAnsi"/>
          <w:color w:val="000000" w:themeColor="text1"/>
        </w:rPr>
      </w:pPr>
    </w:p>
    <w:p w14:paraId="2EC1C392" w14:textId="77777777" w:rsidR="00C55DBC" w:rsidRPr="00F539E7" w:rsidRDefault="00C55DBC" w:rsidP="00C55DBC">
      <w:pPr>
        <w:snapToGrid w:val="0"/>
        <w:rPr>
          <w:rFonts w:asciiTheme="minorHAnsi" w:hAnsiTheme="minorHAnsi" w:cstheme="minorHAnsi"/>
          <w:color w:val="000000" w:themeColor="text1"/>
        </w:rPr>
      </w:pPr>
      <w:r w:rsidRPr="00F539E7">
        <w:rPr>
          <w:rFonts w:asciiTheme="minorHAnsi" w:hAnsiTheme="minorHAnsi" w:cstheme="minorHAnsi"/>
          <w:color w:val="000000" w:themeColor="text1"/>
        </w:rPr>
        <w:t>4. God wants to increase our usefulness.</w:t>
      </w:r>
    </w:p>
    <w:p w14:paraId="5A787EFF" w14:textId="77777777" w:rsidR="00C55DBC" w:rsidRPr="00F539E7" w:rsidRDefault="00C55DBC" w:rsidP="00C55DBC">
      <w:pPr>
        <w:snapToGrid w:val="0"/>
        <w:rPr>
          <w:rFonts w:asciiTheme="minorHAnsi" w:hAnsiTheme="minorHAnsi" w:cstheme="minorHAnsi"/>
          <w:color w:val="000000" w:themeColor="text1"/>
        </w:rPr>
      </w:pPr>
      <w:r w:rsidRPr="00F539E7">
        <w:rPr>
          <w:rFonts w:asciiTheme="minorHAnsi" w:hAnsiTheme="minorHAnsi" w:cstheme="minorHAnsi"/>
          <w:color w:val="000000" w:themeColor="text1"/>
        </w:rPr>
        <w:lastRenderedPageBreak/>
        <w:t>2 Corinthians 1:3 Blessed be the God and Father of our Lord Jesus Christ, the Father of mercies and God of all comfort, 4 who comforts us in all our affliction, so that we may be able to comfort those who are in any affliction, with the comfort with which we ourselves are comforted by God. 5 For as we share abundantly in Christ's sufferings, so through Christ we share abundantly in comfort too.</w:t>
      </w:r>
    </w:p>
    <w:p w14:paraId="06D8C263" w14:textId="77777777" w:rsidR="00C55DBC" w:rsidRPr="00F539E7" w:rsidRDefault="00C55DBC" w:rsidP="00C55DBC">
      <w:pPr>
        <w:snapToGrid w:val="0"/>
        <w:rPr>
          <w:rFonts w:asciiTheme="minorHAnsi" w:hAnsiTheme="minorHAnsi" w:cstheme="minorHAnsi"/>
          <w:color w:val="000000" w:themeColor="text1"/>
        </w:rPr>
      </w:pPr>
    </w:p>
    <w:p w14:paraId="10C0F717" w14:textId="73CC7CB3" w:rsidR="00C55DBC" w:rsidRPr="00F539E7" w:rsidRDefault="00C55DBC" w:rsidP="00C55DBC">
      <w:pPr>
        <w:snapToGrid w:val="0"/>
        <w:rPr>
          <w:rFonts w:asciiTheme="minorHAnsi" w:hAnsiTheme="minorHAnsi" w:cstheme="minorHAnsi"/>
          <w:color w:val="000000" w:themeColor="text1"/>
        </w:rPr>
      </w:pPr>
      <w:r w:rsidRPr="00F539E7">
        <w:rPr>
          <w:rFonts w:asciiTheme="minorHAnsi" w:hAnsiTheme="minorHAnsi" w:cstheme="minorHAnsi"/>
          <w:color w:val="000000" w:themeColor="text1"/>
        </w:rPr>
        <w:t>5. To keep us from becoming too comfortable in this world</w:t>
      </w:r>
    </w:p>
    <w:p w14:paraId="55D3E9E6" w14:textId="77777777" w:rsidR="00C55DBC" w:rsidRPr="00F539E7" w:rsidRDefault="00C55DBC" w:rsidP="00C55DBC">
      <w:pPr>
        <w:snapToGrid w:val="0"/>
        <w:rPr>
          <w:rFonts w:asciiTheme="minorHAnsi" w:hAnsiTheme="minorHAnsi" w:cstheme="minorHAnsi"/>
          <w:color w:val="000000" w:themeColor="text1"/>
        </w:rPr>
      </w:pPr>
      <w:r w:rsidRPr="00F539E7">
        <w:rPr>
          <w:rFonts w:asciiTheme="minorHAnsi" w:hAnsiTheme="minorHAnsi" w:cstheme="minorHAnsi"/>
          <w:color w:val="000000" w:themeColor="text1"/>
        </w:rPr>
        <w:t xml:space="preserve">Romans 8:18 For I consider that the sufferings of this present time are not worth comparing with the glory that is to be revealed to us. 19 For the creation waits with eager longing for the revealing of the sons of God. </w:t>
      </w:r>
    </w:p>
    <w:p w14:paraId="3DC0ED67" w14:textId="77777777" w:rsidR="00C55DBC" w:rsidRPr="00F539E7" w:rsidRDefault="00C55DBC" w:rsidP="00C55DBC">
      <w:pPr>
        <w:snapToGrid w:val="0"/>
        <w:rPr>
          <w:rFonts w:asciiTheme="minorHAnsi" w:hAnsiTheme="minorHAnsi" w:cstheme="minorHAnsi"/>
          <w:color w:val="000000" w:themeColor="text1"/>
        </w:rPr>
      </w:pPr>
      <w:r w:rsidRPr="00F539E7">
        <w:rPr>
          <w:rFonts w:asciiTheme="minorHAnsi" w:hAnsiTheme="minorHAnsi" w:cstheme="minorHAnsi"/>
          <w:color w:val="000000" w:themeColor="text1"/>
        </w:rPr>
        <w:t>Philippians 3:20 But our citizenship is in heaven, and from it we await a Savior, the Lord Jesus Christ, 21 who will transform our lowly body to be like his glorious body, by the power that enables him even to subject all things to himself.</w:t>
      </w:r>
    </w:p>
    <w:p w14:paraId="4390A55B" w14:textId="77777777" w:rsidR="00C55DBC" w:rsidRPr="00F539E7" w:rsidRDefault="00C55DBC" w:rsidP="00C55DBC">
      <w:pPr>
        <w:snapToGrid w:val="0"/>
        <w:rPr>
          <w:rFonts w:asciiTheme="minorHAnsi" w:hAnsiTheme="minorHAnsi" w:cstheme="minorHAnsi"/>
          <w:color w:val="000000" w:themeColor="text1"/>
        </w:rPr>
      </w:pPr>
    </w:p>
    <w:p w14:paraId="6597F04B" w14:textId="620DB975" w:rsidR="00C55DBC" w:rsidRPr="00F539E7" w:rsidRDefault="00C55DBC" w:rsidP="00C55DBC">
      <w:pPr>
        <w:snapToGrid w:val="0"/>
        <w:rPr>
          <w:rFonts w:asciiTheme="minorHAnsi" w:hAnsiTheme="minorHAnsi" w:cstheme="minorHAnsi"/>
          <w:color w:val="000000" w:themeColor="text1"/>
        </w:rPr>
      </w:pPr>
      <w:r w:rsidRPr="00F539E7">
        <w:rPr>
          <w:rFonts w:asciiTheme="minorHAnsi" w:hAnsiTheme="minorHAnsi" w:cstheme="minorHAnsi"/>
          <w:color w:val="000000" w:themeColor="text1"/>
        </w:rPr>
        <w:t>6. To create opportunities for being a witness for Christ</w:t>
      </w:r>
    </w:p>
    <w:p w14:paraId="10EA5B3E" w14:textId="16FA3C85" w:rsidR="00C55DBC" w:rsidRPr="00F539E7" w:rsidRDefault="00C55DBC" w:rsidP="00C55DBC">
      <w:pPr>
        <w:snapToGrid w:val="0"/>
        <w:rPr>
          <w:rFonts w:asciiTheme="minorHAnsi" w:hAnsiTheme="minorHAnsi" w:cstheme="minorHAnsi"/>
          <w:color w:val="000000" w:themeColor="text1"/>
        </w:rPr>
      </w:pPr>
      <w:r w:rsidRPr="00F539E7">
        <w:rPr>
          <w:rFonts w:asciiTheme="minorHAnsi" w:hAnsiTheme="minorHAnsi" w:cstheme="minorHAnsi"/>
          <w:color w:val="000000" w:themeColor="text1"/>
        </w:rPr>
        <w:t xml:space="preserve">Philippians </w:t>
      </w:r>
      <w:r w:rsidR="00212B1E" w:rsidRPr="00F539E7">
        <w:rPr>
          <w:rFonts w:asciiTheme="minorHAnsi" w:hAnsiTheme="minorHAnsi" w:cstheme="minorHAnsi"/>
          <w:color w:val="000000" w:themeColor="text1"/>
        </w:rPr>
        <w:t>1:12 I</w:t>
      </w:r>
      <w:r w:rsidRPr="00F539E7">
        <w:rPr>
          <w:rFonts w:asciiTheme="minorHAnsi" w:hAnsiTheme="minorHAnsi" w:cstheme="minorHAnsi"/>
          <w:color w:val="000000" w:themeColor="text1"/>
        </w:rPr>
        <w:t xml:space="preserve"> want you to know, brothers, that what has happened to me has really served to advance the </w:t>
      </w:r>
      <w:proofErr w:type="gramStart"/>
      <w:r w:rsidRPr="00F539E7">
        <w:rPr>
          <w:rFonts w:asciiTheme="minorHAnsi" w:hAnsiTheme="minorHAnsi" w:cstheme="minorHAnsi"/>
          <w:color w:val="000000" w:themeColor="text1"/>
        </w:rPr>
        <w:t>gospel</w:t>
      </w:r>
      <w:proofErr w:type="gramEnd"/>
    </w:p>
    <w:p w14:paraId="5282E4BD" w14:textId="77777777" w:rsidR="00C55DBC" w:rsidRPr="00F539E7" w:rsidRDefault="00C55DBC" w:rsidP="00C55DBC">
      <w:pPr>
        <w:snapToGrid w:val="0"/>
        <w:rPr>
          <w:rFonts w:asciiTheme="minorHAnsi" w:hAnsiTheme="minorHAnsi" w:cstheme="minorHAnsi"/>
          <w:color w:val="000000" w:themeColor="text1"/>
        </w:rPr>
      </w:pPr>
    </w:p>
    <w:p w14:paraId="6BA8DFBC" w14:textId="6383CE01" w:rsidR="00C55DBC" w:rsidRPr="00F539E7" w:rsidRDefault="00C55DBC" w:rsidP="00C55DBC">
      <w:pPr>
        <w:snapToGrid w:val="0"/>
        <w:rPr>
          <w:rFonts w:asciiTheme="minorHAnsi" w:hAnsiTheme="minorHAnsi" w:cstheme="minorHAnsi"/>
          <w:color w:val="000000" w:themeColor="text1"/>
        </w:rPr>
      </w:pPr>
      <w:r w:rsidRPr="00F539E7">
        <w:rPr>
          <w:rFonts w:asciiTheme="minorHAnsi" w:hAnsiTheme="minorHAnsi" w:cstheme="minorHAnsi"/>
          <w:color w:val="000000" w:themeColor="text1"/>
        </w:rPr>
        <w:t>7. To cause us as Christians to recognize our need of one another and to cause us to draw closer to one another</w:t>
      </w:r>
    </w:p>
    <w:p w14:paraId="489C1593" w14:textId="77777777" w:rsidR="00C55DBC" w:rsidRPr="00F539E7" w:rsidRDefault="00C55DBC" w:rsidP="00C55DBC">
      <w:pPr>
        <w:snapToGrid w:val="0"/>
        <w:rPr>
          <w:rFonts w:asciiTheme="minorHAnsi" w:hAnsiTheme="minorHAnsi" w:cstheme="minorHAnsi"/>
          <w:color w:val="000000" w:themeColor="text1"/>
        </w:rPr>
      </w:pPr>
      <w:r w:rsidRPr="00F539E7">
        <w:rPr>
          <w:rFonts w:asciiTheme="minorHAnsi" w:hAnsiTheme="minorHAnsi" w:cstheme="minorHAnsi"/>
          <w:color w:val="000000" w:themeColor="text1"/>
        </w:rPr>
        <w:t xml:space="preserve">Romans 12:15 Rejoice with those who rejoice, weep with those who weep. </w:t>
      </w:r>
    </w:p>
    <w:p w14:paraId="45F74156" w14:textId="77777777" w:rsidR="00C55DBC" w:rsidRPr="00F539E7" w:rsidRDefault="00C55DBC" w:rsidP="00C55DBC">
      <w:pPr>
        <w:snapToGrid w:val="0"/>
        <w:rPr>
          <w:rFonts w:asciiTheme="minorHAnsi" w:hAnsiTheme="minorHAnsi" w:cstheme="minorHAnsi"/>
          <w:color w:val="000000" w:themeColor="text1"/>
        </w:rPr>
      </w:pPr>
    </w:p>
    <w:p w14:paraId="26F47FFF" w14:textId="6F37AD10" w:rsidR="00C55DBC" w:rsidRPr="00F539E7" w:rsidRDefault="00C55DBC" w:rsidP="00C55DBC">
      <w:pPr>
        <w:snapToGrid w:val="0"/>
        <w:rPr>
          <w:rFonts w:asciiTheme="minorHAnsi" w:hAnsiTheme="minorHAnsi" w:cstheme="minorHAnsi"/>
          <w:color w:val="000000" w:themeColor="text1"/>
        </w:rPr>
      </w:pPr>
      <w:r w:rsidRPr="00F539E7">
        <w:rPr>
          <w:rFonts w:asciiTheme="minorHAnsi" w:hAnsiTheme="minorHAnsi" w:cstheme="minorHAnsi"/>
          <w:color w:val="000000" w:themeColor="text1"/>
        </w:rPr>
        <w:t>8. His infinite wisdom</w:t>
      </w:r>
    </w:p>
    <w:p w14:paraId="0CDF1A14" w14:textId="77777777" w:rsidR="00C55DBC" w:rsidRPr="00F539E7" w:rsidRDefault="00C55DBC" w:rsidP="00C55DBC">
      <w:pPr>
        <w:snapToGrid w:val="0"/>
        <w:rPr>
          <w:rFonts w:asciiTheme="minorHAnsi" w:hAnsiTheme="minorHAnsi" w:cstheme="minorHAnsi"/>
          <w:color w:val="000000" w:themeColor="text1"/>
        </w:rPr>
      </w:pPr>
      <w:r w:rsidRPr="00F539E7">
        <w:rPr>
          <w:rFonts w:asciiTheme="minorHAnsi" w:hAnsiTheme="minorHAnsi" w:cstheme="minorHAnsi"/>
          <w:color w:val="000000" w:themeColor="text1"/>
        </w:rPr>
        <w:t>Psalms 147:4 He determines the number of the stars; he gives to all of them their names. 5 Great is our Lord, and abundant in power; his understanding is beyond measure.</w:t>
      </w:r>
    </w:p>
    <w:p w14:paraId="65F82CD5" w14:textId="77777777" w:rsidR="00C55DBC" w:rsidRPr="00F539E7" w:rsidRDefault="00C55DBC" w:rsidP="00C55DBC">
      <w:pPr>
        <w:snapToGrid w:val="0"/>
        <w:rPr>
          <w:rFonts w:asciiTheme="minorHAnsi" w:hAnsiTheme="minorHAnsi" w:cstheme="minorHAnsi"/>
          <w:color w:val="000000" w:themeColor="text1"/>
        </w:rPr>
      </w:pPr>
      <w:r w:rsidRPr="00F539E7">
        <w:rPr>
          <w:rFonts w:asciiTheme="minorHAnsi" w:hAnsiTheme="minorHAnsi" w:cstheme="minorHAnsi"/>
          <w:color w:val="000000" w:themeColor="text1"/>
        </w:rPr>
        <w:t>Romans 11:33 Oh, the depth of the riches and wisdom and knowledge of God! How unsearchable are his judgments and how inscrutable his ways! 34 "For who has known the mind of the Lord, or who has been his counselor?"</w:t>
      </w:r>
    </w:p>
    <w:p w14:paraId="46584C6C" w14:textId="77777777" w:rsidR="00C55DBC" w:rsidRPr="00F539E7" w:rsidRDefault="00C55DBC" w:rsidP="00C55DBC">
      <w:pPr>
        <w:snapToGrid w:val="0"/>
        <w:rPr>
          <w:rFonts w:asciiTheme="minorHAnsi" w:hAnsiTheme="minorHAnsi" w:cstheme="minorHAnsi"/>
          <w:color w:val="000000" w:themeColor="text1"/>
        </w:rPr>
      </w:pPr>
    </w:p>
    <w:p w14:paraId="7CDCD0BA" w14:textId="5FBF3B71" w:rsidR="00C55DBC" w:rsidRPr="00F539E7" w:rsidRDefault="00C55DBC" w:rsidP="00C55DBC">
      <w:pPr>
        <w:snapToGrid w:val="0"/>
        <w:rPr>
          <w:rFonts w:asciiTheme="minorHAnsi" w:hAnsiTheme="minorHAnsi" w:cstheme="minorHAnsi"/>
          <w:color w:val="000000" w:themeColor="text1"/>
        </w:rPr>
      </w:pPr>
      <w:r w:rsidRPr="00F539E7">
        <w:rPr>
          <w:rFonts w:asciiTheme="minorHAnsi" w:hAnsiTheme="minorHAnsi" w:cstheme="minorHAnsi"/>
          <w:color w:val="000000" w:themeColor="text1"/>
        </w:rPr>
        <w:t xml:space="preserve">Summary - To what does Paul relate </w:t>
      </w:r>
      <w:proofErr w:type="gramStart"/>
      <w:r w:rsidRPr="00F539E7">
        <w:rPr>
          <w:rFonts w:asciiTheme="minorHAnsi" w:hAnsiTheme="minorHAnsi" w:cstheme="minorHAnsi"/>
          <w:color w:val="000000" w:themeColor="text1"/>
        </w:rPr>
        <w:t>suffering?</w:t>
      </w:r>
      <w:proofErr w:type="gramEnd"/>
    </w:p>
    <w:p w14:paraId="3E40583F" w14:textId="6042A601" w:rsidR="00C55DBC" w:rsidRPr="00F539E7" w:rsidRDefault="00C55DBC" w:rsidP="00C55DBC">
      <w:pPr>
        <w:snapToGrid w:val="0"/>
        <w:rPr>
          <w:rFonts w:asciiTheme="minorHAnsi" w:hAnsiTheme="minorHAnsi" w:cstheme="minorHAnsi"/>
          <w:color w:val="000000" w:themeColor="text1"/>
        </w:rPr>
      </w:pPr>
      <w:r w:rsidRPr="00F539E7">
        <w:rPr>
          <w:rFonts w:asciiTheme="minorHAnsi" w:hAnsiTheme="minorHAnsi" w:cstheme="minorHAnsi"/>
          <w:color w:val="000000" w:themeColor="text1"/>
        </w:rPr>
        <w:t xml:space="preserve">Philippians 1:29 For it has been granted to you that for the sake of Christ you should not only believe in him but also suffer for his </w:t>
      </w:r>
      <w:r w:rsidR="00212B1E" w:rsidRPr="00F539E7">
        <w:rPr>
          <w:rFonts w:asciiTheme="minorHAnsi" w:hAnsiTheme="minorHAnsi" w:cstheme="minorHAnsi"/>
          <w:color w:val="000000" w:themeColor="text1"/>
        </w:rPr>
        <w:t>sake.</w:t>
      </w:r>
    </w:p>
    <w:p w14:paraId="41A82361" w14:textId="77777777" w:rsidR="00925142" w:rsidRPr="00C55DBC" w:rsidRDefault="00925142"/>
    <w:sectPr w:rsidR="00925142" w:rsidRPr="00C55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67181"/>
    <w:multiLevelType w:val="hybridMultilevel"/>
    <w:tmpl w:val="4C26AB98"/>
    <w:lvl w:ilvl="0" w:tplc="91E0A746">
      <w:start w:val="1"/>
      <w:numFmt w:val="bullet"/>
      <w:lvlText w:val=""/>
      <w:lvlJc w:val="left"/>
      <w:pPr>
        <w:tabs>
          <w:tab w:val="num" w:pos="720"/>
        </w:tabs>
        <w:ind w:left="720" w:hanging="360"/>
      </w:pPr>
      <w:rPr>
        <w:rFonts w:ascii="Wingdings" w:hAnsi="Wingdings" w:hint="default"/>
      </w:rPr>
    </w:lvl>
    <w:lvl w:ilvl="1" w:tplc="9B68804A" w:tentative="1">
      <w:start w:val="1"/>
      <w:numFmt w:val="bullet"/>
      <w:lvlText w:val=""/>
      <w:lvlJc w:val="left"/>
      <w:pPr>
        <w:tabs>
          <w:tab w:val="num" w:pos="1440"/>
        </w:tabs>
        <w:ind w:left="1440" w:hanging="360"/>
      </w:pPr>
      <w:rPr>
        <w:rFonts w:ascii="Wingdings" w:hAnsi="Wingdings" w:hint="default"/>
      </w:rPr>
    </w:lvl>
    <w:lvl w:ilvl="2" w:tplc="F36C2576">
      <w:start w:val="1"/>
      <w:numFmt w:val="bullet"/>
      <w:lvlText w:val=""/>
      <w:lvlJc w:val="left"/>
      <w:pPr>
        <w:tabs>
          <w:tab w:val="num" w:pos="2160"/>
        </w:tabs>
        <w:ind w:left="2160" w:hanging="360"/>
      </w:pPr>
      <w:rPr>
        <w:rFonts w:ascii="Wingdings" w:hAnsi="Wingdings" w:hint="default"/>
      </w:rPr>
    </w:lvl>
    <w:lvl w:ilvl="3" w:tplc="986866A0" w:tentative="1">
      <w:start w:val="1"/>
      <w:numFmt w:val="bullet"/>
      <w:lvlText w:val=""/>
      <w:lvlJc w:val="left"/>
      <w:pPr>
        <w:tabs>
          <w:tab w:val="num" w:pos="2880"/>
        </w:tabs>
        <w:ind w:left="2880" w:hanging="360"/>
      </w:pPr>
      <w:rPr>
        <w:rFonts w:ascii="Wingdings" w:hAnsi="Wingdings" w:hint="default"/>
      </w:rPr>
    </w:lvl>
    <w:lvl w:ilvl="4" w:tplc="8D0A43E4" w:tentative="1">
      <w:start w:val="1"/>
      <w:numFmt w:val="bullet"/>
      <w:lvlText w:val=""/>
      <w:lvlJc w:val="left"/>
      <w:pPr>
        <w:tabs>
          <w:tab w:val="num" w:pos="3600"/>
        </w:tabs>
        <w:ind w:left="3600" w:hanging="360"/>
      </w:pPr>
      <w:rPr>
        <w:rFonts w:ascii="Wingdings" w:hAnsi="Wingdings" w:hint="default"/>
      </w:rPr>
    </w:lvl>
    <w:lvl w:ilvl="5" w:tplc="0CD0CF42" w:tentative="1">
      <w:start w:val="1"/>
      <w:numFmt w:val="bullet"/>
      <w:lvlText w:val=""/>
      <w:lvlJc w:val="left"/>
      <w:pPr>
        <w:tabs>
          <w:tab w:val="num" w:pos="4320"/>
        </w:tabs>
        <w:ind w:left="4320" w:hanging="360"/>
      </w:pPr>
      <w:rPr>
        <w:rFonts w:ascii="Wingdings" w:hAnsi="Wingdings" w:hint="default"/>
      </w:rPr>
    </w:lvl>
    <w:lvl w:ilvl="6" w:tplc="AF1C4EFA" w:tentative="1">
      <w:start w:val="1"/>
      <w:numFmt w:val="bullet"/>
      <w:lvlText w:val=""/>
      <w:lvlJc w:val="left"/>
      <w:pPr>
        <w:tabs>
          <w:tab w:val="num" w:pos="5040"/>
        </w:tabs>
        <w:ind w:left="5040" w:hanging="360"/>
      </w:pPr>
      <w:rPr>
        <w:rFonts w:ascii="Wingdings" w:hAnsi="Wingdings" w:hint="default"/>
      </w:rPr>
    </w:lvl>
    <w:lvl w:ilvl="7" w:tplc="37E81A5E" w:tentative="1">
      <w:start w:val="1"/>
      <w:numFmt w:val="bullet"/>
      <w:lvlText w:val=""/>
      <w:lvlJc w:val="left"/>
      <w:pPr>
        <w:tabs>
          <w:tab w:val="num" w:pos="5760"/>
        </w:tabs>
        <w:ind w:left="5760" w:hanging="360"/>
      </w:pPr>
      <w:rPr>
        <w:rFonts w:ascii="Wingdings" w:hAnsi="Wingdings" w:hint="default"/>
      </w:rPr>
    </w:lvl>
    <w:lvl w:ilvl="8" w:tplc="EAC8C08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923469"/>
    <w:multiLevelType w:val="hybridMultilevel"/>
    <w:tmpl w:val="AA3AE7B6"/>
    <w:lvl w:ilvl="0" w:tplc="D8862A14">
      <w:start w:val="1"/>
      <w:numFmt w:val="bullet"/>
      <w:lvlText w:val=""/>
      <w:lvlJc w:val="left"/>
      <w:pPr>
        <w:tabs>
          <w:tab w:val="num" w:pos="720"/>
        </w:tabs>
        <w:ind w:left="720" w:hanging="360"/>
      </w:pPr>
      <w:rPr>
        <w:rFonts w:ascii="Wingdings" w:hAnsi="Wingdings" w:hint="default"/>
      </w:rPr>
    </w:lvl>
    <w:lvl w:ilvl="1" w:tplc="852087EE" w:tentative="1">
      <w:start w:val="1"/>
      <w:numFmt w:val="bullet"/>
      <w:lvlText w:val=""/>
      <w:lvlJc w:val="left"/>
      <w:pPr>
        <w:tabs>
          <w:tab w:val="num" w:pos="1440"/>
        </w:tabs>
        <w:ind w:left="1440" w:hanging="360"/>
      </w:pPr>
      <w:rPr>
        <w:rFonts w:ascii="Wingdings" w:hAnsi="Wingdings" w:hint="default"/>
      </w:rPr>
    </w:lvl>
    <w:lvl w:ilvl="2" w:tplc="338A988A">
      <w:start w:val="1"/>
      <w:numFmt w:val="bullet"/>
      <w:lvlText w:val=""/>
      <w:lvlJc w:val="left"/>
      <w:pPr>
        <w:tabs>
          <w:tab w:val="num" w:pos="2160"/>
        </w:tabs>
        <w:ind w:left="2160" w:hanging="360"/>
      </w:pPr>
      <w:rPr>
        <w:rFonts w:ascii="Wingdings" w:hAnsi="Wingdings" w:hint="default"/>
      </w:rPr>
    </w:lvl>
    <w:lvl w:ilvl="3" w:tplc="55AE5C14" w:tentative="1">
      <w:start w:val="1"/>
      <w:numFmt w:val="bullet"/>
      <w:lvlText w:val=""/>
      <w:lvlJc w:val="left"/>
      <w:pPr>
        <w:tabs>
          <w:tab w:val="num" w:pos="2880"/>
        </w:tabs>
        <w:ind w:left="2880" w:hanging="360"/>
      </w:pPr>
      <w:rPr>
        <w:rFonts w:ascii="Wingdings" w:hAnsi="Wingdings" w:hint="default"/>
      </w:rPr>
    </w:lvl>
    <w:lvl w:ilvl="4" w:tplc="DAE087B4" w:tentative="1">
      <w:start w:val="1"/>
      <w:numFmt w:val="bullet"/>
      <w:lvlText w:val=""/>
      <w:lvlJc w:val="left"/>
      <w:pPr>
        <w:tabs>
          <w:tab w:val="num" w:pos="3600"/>
        </w:tabs>
        <w:ind w:left="3600" w:hanging="360"/>
      </w:pPr>
      <w:rPr>
        <w:rFonts w:ascii="Wingdings" w:hAnsi="Wingdings" w:hint="default"/>
      </w:rPr>
    </w:lvl>
    <w:lvl w:ilvl="5" w:tplc="696E0BC8" w:tentative="1">
      <w:start w:val="1"/>
      <w:numFmt w:val="bullet"/>
      <w:lvlText w:val=""/>
      <w:lvlJc w:val="left"/>
      <w:pPr>
        <w:tabs>
          <w:tab w:val="num" w:pos="4320"/>
        </w:tabs>
        <w:ind w:left="4320" w:hanging="360"/>
      </w:pPr>
      <w:rPr>
        <w:rFonts w:ascii="Wingdings" w:hAnsi="Wingdings" w:hint="default"/>
      </w:rPr>
    </w:lvl>
    <w:lvl w:ilvl="6" w:tplc="5F640A32" w:tentative="1">
      <w:start w:val="1"/>
      <w:numFmt w:val="bullet"/>
      <w:lvlText w:val=""/>
      <w:lvlJc w:val="left"/>
      <w:pPr>
        <w:tabs>
          <w:tab w:val="num" w:pos="5040"/>
        </w:tabs>
        <w:ind w:left="5040" w:hanging="360"/>
      </w:pPr>
      <w:rPr>
        <w:rFonts w:ascii="Wingdings" w:hAnsi="Wingdings" w:hint="default"/>
      </w:rPr>
    </w:lvl>
    <w:lvl w:ilvl="7" w:tplc="66343B7E" w:tentative="1">
      <w:start w:val="1"/>
      <w:numFmt w:val="bullet"/>
      <w:lvlText w:val=""/>
      <w:lvlJc w:val="left"/>
      <w:pPr>
        <w:tabs>
          <w:tab w:val="num" w:pos="5760"/>
        </w:tabs>
        <w:ind w:left="5760" w:hanging="360"/>
      </w:pPr>
      <w:rPr>
        <w:rFonts w:ascii="Wingdings" w:hAnsi="Wingdings" w:hint="default"/>
      </w:rPr>
    </w:lvl>
    <w:lvl w:ilvl="8" w:tplc="D9D2FE5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8C0094"/>
    <w:multiLevelType w:val="hybridMultilevel"/>
    <w:tmpl w:val="9C260C7C"/>
    <w:lvl w:ilvl="0" w:tplc="6742A7E2">
      <w:start w:val="1"/>
      <w:numFmt w:val="bullet"/>
      <w:lvlText w:val=""/>
      <w:lvlJc w:val="left"/>
      <w:pPr>
        <w:tabs>
          <w:tab w:val="num" w:pos="720"/>
        </w:tabs>
        <w:ind w:left="720" w:hanging="360"/>
      </w:pPr>
      <w:rPr>
        <w:rFonts w:ascii="Wingdings" w:hAnsi="Wingdings" w:hint="default"/>
      </w:rPr>
    </w:lvl>
    <w:lvl w:ilvl="1" w:tplc="10B2F39E" w:tentative="1">
      <w:start w:val="1"/>
      <w:numFmt w:val="bullet"/>
      <w:lvlText w:val=""/>
      <w:lvlJc w:val="left"/>
      <w:pPr>
        <w:tabs>
          <w:tab w:val="num" w:pos="1440"/>
        </w:tabs>
        <w:ind w:left="1440" w:hanging="360"/>
      </w:pPr>
      <w:rPr>
        <w:rFonts w:ascii="Wingdings" w:hAnsi="Wingdings" w:hint="default"/>
      </w:rPr>
    </w:lvl>
    <w:lvl w:ilvl="2" w:tplc="B456D590">
      <w:start w:val="1"/>
      <w:numFmt w:val="bullet"/>
      <w:lvlText w:val=""/>
      <w:lvlJc w:val="left"/>
      <w:pPr>
        <w:tabs>
          <w:tab w:val="num" w:pos="2160"/>
        </w:tabs>
        <w:ind w:left="2160" w:hanging="360"/>
      </w:pPr>
      <w:rPr>
        <w:rFonts w:ascii="Wingdings" w:hAnsi="Wingdings" w:hint="default"/>
      </w:rPr>
    </w:lvl>
    <w:lvl w:ilvl="3" w:tplc="831C6E94" w:tentative="1">
      <w:start w:val="1"/>
      <w:numFmt w:val="bullet"/>
      <w:lvlText w:val=""/>
      <w:lvlJc w:val="left"/>
      <w:pPr>
        <w:tabs>
          <w:tab w:val="num" w:pos="2880"/>
        </w:tabs>
        <w:ind w:left="2880" w:hanging="360"/>
      </w:pPr>
      <w:rPr>
        <w:rFonts w:ascii="Wingdings" w:hAnsi="Wingdings" w:hint="default"/>
      </w:rPr>
    </w:lvl>
    <w:lvl w:ilvl="4" w:tplc="B4E40310" w:tentative="1">
      <w:start w:val="1"/>
      <w:numFmt w:val="bullet"/>
      <w:lvlText w:val=""/>
      <w:lvlJc w:val="left"/>
      <w:pPr>
        <w:tabs>
          <w:tab w:val="num" w:pos="3600"/>
        </w:tabs>
        <w:ind w:left="3600" w:hanging="360"/>
      </w:pPr>
      <w:rPr>
        <w:rFonts w:ascii="Wingdings" w:hAnsi="Wingdings" w:hint="default"/>
      </w:rPr>
    </w:lvl>
    <w:lvl w:ilvl="5" w:tplc="EDE06290" w:tentative="1">
      <w:start w:val="1"/>
      <w:numFmt w:val="bullet"/>
      <w:lvlText w:val=""/>
      <w:lvlJc w:val="left"/>
      <w:pPr>
        <w:tabs>
          <w:tab w:val="num" w:pos="4320"/>
        </w:tabs>
        <w:ind w:left="4320" w:hanging="360"/>
      </w:pPr>
      <w:rPr>
        <w:rFonts w:ascii="Wingdings" w:hAnsi="Wingdings" w:hint="default"/>
      </w:rPr>
    </w:lvl>
    <w:lvl w:ilvl="6" w:tplc="88D612D4" w:tentative="1">
      <w:start w:val="1"/>
      <w:numFmt w:val="bullet"/>
      <w:lvlText w:val=""/>
      <w:lvlJc w:val="left"/>
      <w:pPr>
        <w:tabs>
          <w:tab w:val="num" w:pos="5040"/>
        </w:tabs>
        <w:ind w:left="5040" w:hanging="360"/>
      </w:pPr>
      <w:rPr>
        <w:rFonts w:ascii="Wingdings" w:hAnsi="Wingdings" w:hint="default"/>
      </w:rPr>
    </w:lvl>
    <w:lvl w:ilvl="7" w:tplc="9BD23FDC" w:tentative="1">
      <w:start w:val="1"/>
      <w:numFmt w:val="bullet"/>
      <w:lvlText w:val=""/>
      <w:lvlJc w:val="left"/>
      <w:pPr>
        <w:tabs>
          <w:tab w:val="num" w:pos="5760"/>
        </w:tabs>
        <w:ind w:left="5760" w:hanging="360"/>
      </w:pPr>
      <w:rPr>
        <w:rFonts w:ascii="Wingdings" w:hAnsi="Wingdings" w:hint="default"/>
      </w:rPr>
    </w:lvl>
    <w:lvl w:ilvl="8" w:tplc="40FC6AC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047B94"/>
    <w:multiLevelType w:val="hybridMultilevel"/>
    <w:tmpl w:val="77C8AE68"/>
    <w:lvl w:ilvl="0" w:tplc="76BA4CEE">
      <w:start w:val="1"/>
      <w:numFmt w:val="bullet"/>
      <w:lvlText w:val=""/>
      <w:lvlJc w:val="left"/>
      <w:pPr>
        <w:tabs>
          <w:tab w:val="num" w:pos="720"/>
        </w:tabs>
        <w:ind w:left="720" w:hanging="360"/>
      </w:pPr>
      <w:rPr>
        <w:rFonts w:ascii="Wingdings" w:hAnsi="Wingdings" w:hint="default"/>
      </w:rPr>
    </w:lvl>
    <w:lvl w:ilvl="1" w:tplc="B5A290FE">
      <w:start w:val="1"/>
      <w:numFmt w:val="bullet"/>
      <w:lvlText w:val=""/>
      <w:lvlJc w:val="left"/>
      <w:pPr>
        <w:tabs>
          <w:tab w:val="num" w:pos="1440"/>
        </w:tabs>
        <w:ind w:left="1440" w:hanging="360"/>
      </w:pPr>
      <w:rPr>
        <w:rFonts w:ascii="Wingdings" w:hAnsi="Wingdings" w:hint="default"/>
      </w:rPr>
    </w:lvl>
    <w:lvl w:ilvl="2" w:tplc="F4449C4A">
      <w:start w:val="1"/>
      <w:numFmt w:val="bullet"/>
      <w:lvlText w:val=""/>
      <w:lvlJc w:val="left"/>
      <w:pPr>
        <w:tabs>
          <w:tab w:val="num" w:pos="2160"/>
        </w:tabs>
        <w:ind w:left="2160" w:hanging="360"/>
      </w:pPr>
      <w:rPr>
        <w:rFonts w:ascii="Wingdings" w:hAnsi="Wingdings" w:hint="default"/>
      </w:rPr>
    </w:lvl>
    <w:lvl w:ilvl="3" w:tplc="421E0D9A" w:tentative="1">
      <w:start w:val="1"/>
      <w:numFmt w:val="bullet"/>
      <w:lvlText w:val=""/>
      <w:lvlJc w:val="left"/>
      <w:pPr>
        <w:tabs>
          <w:tab w:val="num" w:pos="2880"/>
        </w:tabs>
        <w:ind w:left="2880" w:hanging="360"/>
      </w:pPr>
      <w:rPr>
        <w:rFonts w:ascii="Wingdings" w:hAnsi="Wingdings" w:hint="default"/>
      </w:rPr>
    </w:lvl>
    <w:lvl w:ilvl="4" w:tplc="382C8354" w:tentative="1">
      <w:start w:val="1"/>
      <w:numFmt w:val="bullet"/>
      <w:lvlText w:val=""/>
      <w:lvlJc w:val="left"/>
      <w:pPr>
        <w:tabs>
          <w:tab w:val="num" w:pos="3600"/>
        </w:tabs>
        <w:ind w:left="3600" w:hanging="360"/>
      </w:pPr>
      <w:rPr>
        <w:rFonts w:ascii="Wingdings" w:hAnsi="Wingdings" w:hint="default"/>
      </w:rPr>
    </w:lvl>
    <w:lvl w:ilvl="5" w:tplc="9CEEE830" w:tentative="1">
      <w:start w:val="1"/>
      <w:numFmt w:val="bullet"/>
      <w:lvlText w:val=""/>
      <w:lvlJc w:val="left"/>
      <w:pPr>
        <w:tabs>
          <w:tab w:val="num" w:pos="4320"/>
        </w:tabs>
        <w:ind w:left="4320" w:hanging="360"/>
      </w:pPr>
      <w:rPr>
        <w:rFonts w:ascii="Wingdings" w:hAnsi="Wingdings" w:hint="default"/>
      </w:rPr>
    </w:lvl>
    <w:lvl w:ilvl="6" w:tplc="1AF0F394" w:tentative="1">
      <w:start w:val="1"/>
      <w:numFmt w:val="bullet"/>
      <w:lvlText w:val=""/>
      <w:lvlJc w:val="left"/>
      <w:pPr>
        <w:tabs>
          <w:tab w:val="num" w:pos="5040"/>
        </w:tabs>
        <w:ind w:left="5040" w:hanging="360"/>
      </w:pPr>
      <w:rPr>
        <w:rFonts w:ascii="Wingdings" w:hAnsi="Wingdings" w:hint="default"/>
      </w:rPr>
    </w:lvl>
    <w:lvl w:ilvl="7" w:tplc="F476E48C" w:tentative="1">
      <w:start w:val="1"/>
      <w:numFmt w:val="bullet"/>
      <w:lvlText w:val=""/>
      <w:lvlJc w:val="left"/>
      <w:pPr>
        <w:tabs>
          <w:tab w:val="num" w:pos="5760"/>
        </w:tabs>
        <w:ind w:left="5760" w:hanging="360"/>
      </w:pPr>
      <w:rPr>
        <w:rFonts w:ascii="Wingdings" w:hAnsi="Wingdings" w:hint="default"/>
      </w:rPr>
    </w:lvl>
    <w:lvl w:ilvl="8" w:tplc="68D40FC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E71DB3"/>
    <w:multiLevelType w:val="hybridMultilevel"/>
    <w:tmpl w:val="3C46DDD6"/>
    <w:lvl w:ilvl="0" w:tplc="F1D2B396">
      <w:start w:val="1"/>
      <w:numFmt w:val="bullet"/>
      <w:lvlText w:val=""/>
      <w:lvlJc w:val="left"/>
      <w:pPr>
        <w:tabs>
          <w:tab w:val="num" w:pos="720"/>
        </w:tabs>
        <w:ind w:left="720" w:hanging="360"/>
      </w:pPr>
      <w:rPr>
        <w:rFonts w:ascii="Wingdings" w:hAnsi="Wingdings" w:hint="default"/>
      </w:rPr>
    </w:lvl>
    <w:lvl w:ilvl="1" w:tplc="FB0CC3D0" w:tentative="1">
      <w:start w:val="1"/>
      <w:numFmt w:val="bullet"/>
      <w:lvlText w:val=""/>
      <w:lvlJc w:val="left"/>
      <w:pPr>
        <w:tabs>
          <w:tab w:val="num" w:pos="1440"/>
        </w:tabs>
        <w:ind w:left="1440" w:hanging="360"/>
      </w:pPr>
      <w:rPr>
        <w:rFonts w:ascii="Wingdings" w:hAnsi="Wingdings" w:hint="default"/>
      </w:rPr>
    </w:lvl>
    <w:lvl w:ilvl="2" w:tplc="781C25E4">
      <w:start w:val="1"/>
      <w:numFmt w:val="bullet"/>
      <w:lvlText w:val=""/>
      <w:lvlJc w:val="left"/>
      <w:pPr>
        <w:tabs>
          <w:tab w:val="num" w:pos="2160"/>
        </w:tabs>
        <w:ind w:left="2160" w:hanging="360"/>
      </w:pPr>
      <w:rPr>
        <w:rFonts w:ascii="Wingdings" w:hAnsi="Wingdings" w:hint="default"/>
      </w:rPr>
    </w:lvl>
    <w:lvl w:ilvl="3" w:tplc="F51CCB62" w:tentative="1">
      <w:start w:val="1"/>
      <w:numFmt w:val="bullet"/>
      <w:lvlText w:val=""/>
      <w:lvlJc w:val="left"/>
      <w:pPr>
        <w:tabs>
          <w:tab w:val="num" w:pos="2880"/>
        </w:tabs>
        <w:ind w:left="2880" w:hanging="360"/>
      </w:pPr>
      <w:rPr>
        <w:rFonts w:ascii="Wingdings" w:hAnsi="Wingdings" w:hint="default"/>
      </w:rPr>
    </w:lvl>
    <w:lvl w:ilvl="4" w:tplc="17B03266" w:tentative="1">
      <w:start w:val="1"/>
      <w:numFmt w:val="bullet"/>
      <w:lvlText w:val=""/>
      <w:lvlJc w:val="left"/>
      <w:pPr>
        <w:tabs>
          <w:tab w:val="num" w:pos="3600"/>
        </w:tabs>
        <w:ind w:left="3600" w:hanging="360"/>
      </w:pPr>
      <w:rPr>
        <w:rFonts w:ascii="Wingdings" w:hAnsi="Wingdings" w:hint="default"/>
      </w:rPr>
    </w:lvl>
    <w:lvl w:ilvl="5" w:tplc="F1866C12" w:tentative="1">
      <w:start w:val="1"/>
      <w:numFmt w:val="bullet"/>
      <w:lvlText w:val=""/>
      <w:lvlJc w:val="left"/>
      <w:pPr>
        <w:tabs>
          <w:tab w:val="num" w:pos="4320"/>
        </w:tabs>
        <w:ind w:left="4320" w:hanging="360"/>
      </w:pPr>
      <w:rPr>
        <w:rFonts w:ascii="Wingdings" w:hAnsi="Wingdings" w:hint="default"/>
      </w:rPr>
    </w:lvl>
    <w:lvl w:ilvl="6" w:tplc="7B82A6A4" w:tentative="1">
      <w:start w:val="1"/>
      <w:numFmt w:val="bullet"/>
      <w:lvlText w:val=""/>
      <w:lvlJc w:val="left"/>
      <w:pPr>
        <w:tabs>
          <w:tab w:val="num" w:pos="5040"/>
        </w:tabs>
        <w:ind w:left="5040" w:hanging="360"/>
      </w:pPr>
      <w:rPr>
        <w:rFonts w:ascii="Wingdings" w:hAnsi="Wingdings" w:hint="default"/>
      </w:rPr>
    </w:lvl>
    <w:lvl w:ilvl="7" w:tplc="72E89C36" w:tentative="1">
      <w:start w:val="1"/>
      <w:numFmt w:val="bullet"/>
      <w:lvlText w:val=""/>
      <w:lvlJc w:val="left"/>
      <w:pPr>
        <w:tabs>
          <w:tab w:val="num" w:pos="5760"/>
        </w:tabs>
        <w:ind w:left="5760" w:hanging="360"/>
      </w:pPr>
      <w:rPr>
        <w:rFonts w:ascii="Wingdings" w:hAnsi="Wingdings" w:hint="default"/>
      </w:rPr>
    </w:lvl>
    <w:lvl w:ilvl="8" w:tplc="52AE3B8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095ABC"/>
    <w:multiLevelType w:val="hybridMultilevel"/>
    <w:tmpl w:val="749890A0"/>
    <w:lvl w:ilvl="0" w:tplc="CBC60376">
      <w:start w:val="1"/>
      <w:numFmt w:val="bullet"/>
      <w:lvlText w:val=""/>
      <w:lvlJc w:val="left"/>
      <w:pPr>
        <w:tabs>
          <w:tab w:val="num" w:pos="720"/>
        </w:tabs>
        <w:ind w:left="720" w:hanging="360"/>
      </w:pPr>
      <w:rPr>
        <w:rFonts w:ascii="Wingdings" w:hAnsi="Wingdings" w:hint="default"/>
      </w:rPr>
    </w:lvl>
    <w:lvl w:ilvl="1" w:tplc="37565494" w:tentative="1">
      <w:start w:val="1"/>
      <w:numFmt w:val="bullet"/>
      <w:lvlText w:val=""/>
      <w:lvlJc w:val="left"/>
      <w:pPr>
        <w:tabs>
          <w:tab w:val="num" w:pos="1440"/>
        </w:tabs>
        <w:ind w:left="1440" w:hanging="360"/>
      </w:pPr>
      <w:rPr>
        <w:rFonts w:ascii="Wingdings" w:hAnsi="Wingdings" w:hint="default"/>
      </w:rPr>
    </w:lvl>
    <w:lvl w:ilvl="2" w:tplc="2780A3C2">
      <w:start w:val="1"/>
      <w:numFmt w:val="bullet"/>
      <w:lvlText w:val=""/>
      <w:lvlJc w:val="left"/>
      <w:pPr>
        <w:tabs>
          <w:tab w:val="num" w:pos="2160"/>
        </w:tabs>
        <w:ind w:left="2160" w:hanging="360"/>
      </w:pPr>
      <w:rPr>
        <w:rFonts w:ascii="Wingdings" w:hAnsi="Wingdings" w:hint="default"/>
      </w:rPr>
    </w:lvl>
    <w:lvl w:ilvl="3" w:tplc="BD249D2A" w:tentative="1">
      <w:start w:val="1"/>
      <w:numFmt w:val="bullet"/>
      <w:lvlText w:val=""/>
      <w:lvlJc w:val="left"/>
      <w:pPr>
        <w:tabs>
          <w:tab w:val="num" w:pos="2880"/>
        </w:tabs>
        <w:ind w:left="2880" w:hanging="360"/>
      </w:pPr>
      <w:rPr>
        <w:rFonts w:ascii="Wingdings" w:hAnsi="Wingdings" w:hint="default"/>
      </w:rPr>
    </w:lvl>
    <w:lvl w:ilvl="4" w:tplc="F536DE5C" w:tentative="1">
      <w:start w:val="1"/>
      <w:numFmt w:val="bullet"/>
      <w:lvlText w:val=""/>
      <w:lvlJc w:val="left"/>
      <w:pPr>
        <w:tabs>
          <w:tab w:val="num" w:pos="3600"/>
        </w:tabs>
        <w:ind w:left="3600" w:hanging="360"/>
      </w:pPr>
      <w:rPr>
        <w:rFonts w:ascii="Wingdings" w:hAnsi="Wingdings" w:hint="default"/>
      </w:rPr>
    </w:lvl>
    <w:lvl w:ilvl="5" w:tplc="0AAE2012" w:tentative="1">
      <w:start w:val="1"/>
      <w:numFmt w:val="bullet"/>
      <w:lvlText w:val=""/>
      <w:lvlJc w:val="left"/>
      <w:pPr>
        <w:tabs>
          <w:tab w:val="num" w:pos="4320"/>
        </w:tabs>
        <w:ind w:left="4320" w:hanging="360"/>
      </w:pPr>
      <w:rPr>
        <w:rFonts w:ascii="Wingdings" w:hAnsi="Wingdings" w:hint="default"/>
      </w:rPr>
    </w:lvl>
    <w:lvl w:ilvl="6" w:tplc="9AF8A310" w:tentative="1">
      <w:start w:val="1"/>
      <w:numFmt w:val="bullet"/>
      <w:lvlText w:val=""/>
      <w:lvlJc w:val="left"/>
      <w:pPr>
        <w:tabs>
          <w:tab w:val="num" w:pos="5040"/>
        </w:tabs>
        <w:ind w:left="5040" w:hanging="360"/>
      </w:pPr>
      <w:rPr>
        <w:rFonts w:ascii="Wingdings" w:hAnsi="Wingdings" w:hint="default"/>
      </w:rPr>
    </w:lvl>
    <w:lvl w:ilvl="7" w:tplc="0B32F21C" w:tentative="1">
      <w:start w:val="1"/>
      <w:numFmt w:val="bullet"/>
      <w:lvlText w:val=""/>
      <w:lvlJc w:val="left"/>
      <w:pPr>
        <w:tabs>
          <w:tab w:val="num" w:pos="5760"/>
        </w:tabs>
        <w:ind w:left="5760" w:hanging="360"/>
      </w:pPr>
      <w:rPr>
        <w:rFonts w:ascii="Wingdings" w:hAnsi="Wingdings" w:hint="default"/>
      </w:rPr>
    </w:lvl>
    <w:lvl w:ilvl="8" w:tplc="9F480DF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322AF6"/>
    <w:multiLevelType w:val="hybridMultilevel"/>
    <w:tmpl w:val="CFE2C80E"/>
    <w:lvl w:ilvl="0" w:tplc="678E51BC">
      <w:start w:val="1"/>
      <w:numFmt w:val="bullet"/>
      <w:lvlText w:val=""/>
      <w:lvlJc w:val="left"/>
      <w:pPr>
        <w:tabs>
          <w:tab w:val="num" w:pos="720"/>
        </w:tabs>
        <w:ind w:left="720" w:hanging="360"/>
      </w:pPr>
      <w:rPr>
        <w:rFonts w:ascii="Wingdings" w:hAnsi="Wingdings" w:hint="default"/>
      </w:rPr>
    </w:lvl>
    <w:lvl w:ilvl="1" w:tplc="F6723976" w:tentative="1">
      <w:start w:val="1"/>
      <w:numFmt w:val="bullet"/>
      <w:lvlText w:val=""/>
      <w:lvlJc w:val="left"/>
      <w:pPr>
        <w:tabs>
          <w:tab w:val="num" w:pos="1440"/>
        </w:tabs>
        <w:ind w:left="1440" w:hanging="360"/>
      </w:pPr>
      <w:rPr>
        <w:rFonts w:ascii="Wingdings" w:hAnsi="Wingdings" w:hint="default"/>
      </w:rPr>
    </w:lvl>
    <w:lvl w:ilvl="2" w:tplc="DB2E0E18">
      <w:start w:val="1"/>
      <w:numFmt w:val="bullet"/>
      <w:lvlText w:val=""/>
      <w:lvlJc w:val="left"/>
      <w:pPr>
        <w:tabs>
          <w:tab w:val="num" w:pos="2160"/>
        </w:tabs>
        <w:ind w:left="2160" w:hanging="360"/>
      </w:pPr>
      <w:rPr>
        <w:rFonts w:ascii="Wingdings" w:hAnsi="Wingdings" w:hint="default"/>
      </w:rPr>
    </w:lvl>
    <w:lvl w:ilvl="3" w:tplc="F6001878" w:tentative="1">
      <w:start w:val="1"/>
      <w:numFmt w:val="bullet"/>
      <w:lvlText w:val=""/>
      <w:lvlJc w:val="left"/>
      <w:pPr>
        <w:tabs>
          <w:tab w:val="num" w:pos="2880"/>
        </w:tabs>
        <w:ind w:left="2880" w:hanging="360"/>
      </w:pPr>
      <w:rPr>
        <w:rFonts w:ascii="Wingdings" w:hAnsi="Wingdings" w:hint="default"/>
      </w:rPr>
    </w:lvl>
    <w:lvl w:ilvl="4" w:tplc="1D34D9CE" w:tentative="1">
      <w:start w:val="1"/>
      <w:numFmt w:val="bullet"/>
      <w:lvlText w:val=""/>
      <w:lvlJc w:val="left"/>
      <w:pPr>
        <w:tabs>
          <w:tab w:val="num" w:pos="3600"/>
        </w:tabs>
        <w:ind w:left="3600" w:hanging="360"/>
      </w:pPr>
      <w:rPr>
        <w:rFonts w:ascii="Wingdings" w:hAnsi="Wingdings" w:hint="default"/>
      </w:rPr>
    </w:lvl>
    <w:lvl w:ilvl="5" w:tplc="632AC480" w:tentative="1">
      <w:start w:val="1"/>
      <w:numFmt w:val="bullet"/>
      <w:lvlText w:val=""/>
      <w:lvlJc w:val="left"/>
      <w:pPr>
        <w:tabs>
          <w:tab w:val="num" w:pos="4320"/>
        </w:tabs>
        <w:ind w:left="4320" w:hanging="360"/>
      </w:pPr>
      <w:rPr>
        <w:rFonts w:ascii="Wingdings" w:hAnsi="Wingdings" w:hint="default"/>
      </w:rPr>
    </w:lvl>
    <w:lvl w:ilvl="6" w:tplc="15B8A350" w:tentative="1">
      <w:start w:val="1"/>
      <w:numFmt w:val="bullet"/>
      <w:lvlText w:val=""/>
      <w:lvlJc w:val="left"/>
      <w:pPr>
        <w:tabs>
          <w:tab w:val="num" w:pos="5040"/>
        </w:tabs>
        <w:ind w:left="5040" w:hanging="360"/>
      </w:pPr>
      <w:rPr>
        <w:rFonts w:ascii="Wingdings" w:hAnsi="Wingdings" w:hint="default"/>
      </w:rPr>
    </w:lvl>
    <w:lvl w:ilvl="7" w:tplc="E7622234" w:tentative="1">
      <w:start w:val="1"/>
      <w:numFmt w:val="bullet"/>
      <w:lvlText w:val=""/>
      <w:lvlJc w:val="left"/>
      <w:pPr>
        <w:tabs>
          <w:tab w:val="num" w:pos="5760"/>
        </w:tabs>
        <w:ind w:left="5760" w:hanging="360"/>
      </w:pPr>
      <w:rPr>
        <w:rFonts w:ascii="Wingdings" w:hAnsi="Wingdings" w:hint="default"/>
      </w:rPr>
    </w:lvl>
    <w:lvl w:ilvl="8" w:tplc="79CAD71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18128C"/>
    <w:multiLevelType w:val="hybridMultilevel"/>
    <w:tmpl w:val="6A42D39E"/>
    <w:lvl w:ilvl="0" w:tplc="EAEAB9BE">
      <w:start w:val="1"/>
      <w:numFmt w:val="bullet"/>
      <w:lvlText w:val=""/>
      <w:lvlJc w:val="left"/>
      <w:pPr>
        <w:tabs>
          <w:tab w:val="num" w:pos="720"/>
        </w:tabs>
        <w:ind w:left="720" w:hanging="360"/>
      </w:pPr>
      <w:rPr>
        <w:rFonts w:ascii="Wingdings" w:hAnsi="Wingdings" w:hint="default"/>
      </w:rPr>
    </w:lvl>
    <w:lvl w:ilvl="1" w:tplc="231AF0F8" w:tentative="1">
      <w:start w:val="1"/>
      <w:numFmt w:val="bullet"/>
      <w:lvlText w:val=""/>
      <w:lvlJc w:val="left"/>
      <w:pPr>
        <w:tabs>
          <w:tab w:val="num" w:pos="1440"/>
        </w:tabs>
        <w:ind w:left="1440" w:hanging="360"/>
      </w:pPr>
      <w:rPr>
        <w:rFonts w:ascii="Wingdings" w:hAnsi="Wingdings" w:hint="default"/>
      </w:rPr>
    </w:lvl>
    <w:lvl w:ilvl="2" w:tplc="111813CA">
      <w:start w:val="1"/>
      <w:numFmt w:val="bullet"/>
      <w:lvlText w:val=""/>
      <w:lvlJc w:val="left"/>
      <w:pPr>
        <w:tabs>
          <w:tab w:val="num" w:pos="2160"/>
        </w:tabs>
        <w:ind w:left="2160" w:hanging="360"/>
      </w:pPr>
      <w:rPr>
        <w:rFonts w:ascii="Wingdings" w:hAnsi="Wingdings" w:hint="default"/>
      </w:rPr>
    </w:lvl>
    <w:lvl w:ilvl="3" w:tplc="929874C8" w:tentative="1">
      <w:start w:val="1"/>
      <w:numFmt w:val="bullet"/>
      <w:lvlText w:val=""/>
      <w:lvlJc w:val="left"/>
      <w:pPr>
        <w:tabs>
          <w:tab w:val="num" w:pos="2880"/>
        </w:tabs>
        <w:ind w:left="2880" w:hanging="360"/>
      </w:pPr>
      <w:rPr>
        <w:rFonts w:ascii="Wingdings" w:hAnsi="Wingdings" w:hint="default"/>
      </w:rPr>
    </w:lvl>
    <w:lvl w:ilvl="4" w:tplc="BA08640C" w:tentative="1">
      <w:start w:val="1"/>
      <w:numFmt w:val="bullet"/>
      <w:lvlText w:val=""/>
      <w:lvlJc w:val="left"/>
      <w:pPr>
        <w:tabs>
          <w:tab w:val="num" w:pos="3600"/>
        </w:tabs>
        <w:ind w:left="3600" w:hanging="360"/>
      </w:pPr>
      <w:rPr>
        <w:rFonts w:ascii="Wingdings" w:hAnsi="Wingdings" w:hint="default"/>
      </w:rPr>
    </w:lvl>
    <w:lvl w:ilvl="5" w:tplc="9ECA1964" w:tentative="1">
      <w:start w:val="1"/>
      <w:numFmt w:val="bullet"/>
      <w:lvlText w:val=""/>
      <w:lvlJc w:val="left"/>
      <w:pPr>
        <w:tabs>
          <w:tab w:val="num" w:pos="4320"/>
        </w:tabs>
        <w:ind w:left="4320" w:hanging="360"/>
      </w:pPr>
      <w:rPr>
        <w:rFonts w:ascii="Wingdings" w:hAnsi="Wingdings" w:hint="default"/>
      </w:rPr>
    </w:lvl>
    <w:lvl w:ilvl="6" w:tplc="6B24CD90" w:tentative="1">
      <w:start w:val="1"/>
      <w:numFmt w:val="bullet"/>
      <w:lvlText w:val=""/>
      <w:lvlJc w:val="left"/>
      <w:pPr>
        <w:tabs>
          <w:tab w:val="num" w:pos="5040"/>
        </w:tabs>
        <w:ind w:left="5040" w:hanging="360"/>
      </w:pPr>
      <w:rPr>
        <w:rFonts w:ascii="Wingdings" w:hAnsi="Wingdings" w:hint="default"/>
      </w:rPr>
    </w:lvl>
    <w:lvl w:ilvl="7" w:tplc="AA04DEC8" w:tentative="1">
      <w:start w:val="1"/>
      <w:numFmt w:val="bullet"/>
      <w:lvlText w:val=""/>
      <w:lvlJc w:val="left"/>
      <w:pPr>
        <w:tabs>
          <w:tab w:val="num" w:pos="5760"/>
        </w:tabs>
        <w:ind w:left="5760" w:hanging="360"/>
      </w:pPr>
      <w:rPr>
        <w:rFonts w:ascii="Wingdings" w:hAnsi="Wingdings" w:hint="default"/>
      </w:rPr>
    </w:lvl>
    <w:lvl w:ilvl="8" w:tplc="34F6430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6E544F"/>
    <w:multiLevelType w:val="hybridMultilevel"/>
    <w:tmpl w:val="49A4A6CE"/>
    <w:lvl w:ilvl="0" w:tplc="A6F8F964">
      <w:start w:val="1"/>
      <w:numFmt w:val="bullet"/>
      <w:lvlText w:val=""/>
      <w:lvlJc w:val="left"/>
      <w:pPr>
        <w:tabs>
          <w:tab w:val="num" w:pos="720"/>
        </w:tabs>
        <w:ind w:left="720" w:hanging="360"/>
      </w:pPr>
      <w:rPr>
        <w:rFonts w:ascii="Wingdings" w:hAnsi="Wingdings" w:hint="default"/>
      </w:rPr>
    </w:lvl>
    <w:lvl w:ilvl="1" w:tplc="03CC154C" w:tentative="1">
      <w:start w:val="1"/>
      <w:numFmt w:val="bullet"/>
      <w:lvlText w:val=""/>
      <w:lvlJc w:val="left"/>
      <w:pPr>
        <w:tabs>
          <w:tab w:val="num" w:pos="1440"/>
        </w:tabs>
        <w:ind w:left="1440" w:hanging="360"/>
      </w:pPr>
      <w:rPr>
        <w:rFonts w:ascii="Wingdings" w:hAnsi="Wingdings" w:hint="default"/>
      </w:rPr>
    </w:lvl>
    <w:lvl w:ilvl="2" w:tplc="83E0C9FA">
      <w:start w:val="1"/>
      <w:numFmt w:val="bullet"/>
      <w:lvlText w:val=""/>
      <w:lvlJc w:val="left"/>
      <w:pPr>
        <w:tabs>
          <w:tab w:val="num" w:pos="2160"/>
        </w:tabs>
        <w:ind w:left="2160" w:hanging="360"/>
      </w:pPr>
      <w:rPr>
        <w:rFonts w:ascii="Wingdings" w:hAnsi="Wingdings" w:hint="default"/>
      </w:rPr>
    </w:lvl>
    <w:lvl w:ilvl="3" w:tplc="222C6DB8" w:tentative="1">
      <w:start w:val="1"/>
      <w:numFmt w:val="bullet"/>
      <w:lvlText w:val=""/>
      <w:lvlJc w:val="left"/>
      <w:pPr>
        <w:tabs>
          <w:tab w:val="num" w:pos="2880"/>
        </w:tabs>
        <w:ind w:left="2880" w:hanging="360"/>
      </w:pPr>
      <w:rPr>
        <w:rFonts w:ascii="Wingdings" w:hAnsi="Wingdings" w:hint="default"/>
      </w:rPr>
    </w:lvl>
    <w:lvl w:ilvl="4" w:tplc="84229C66" w:tentative="1">
      <w:start w:val="1"/>
      <w:numFmt w:val="bullet"/>
      <w:lvlText w:val=""/>
      <w:lvlJc w:val="left"/>
      <w:pPr>
        <w:tabs>
          <w:tab w:val="num" w:pos="3600"/>
        </w:tabs>
        <w:ind w:left="3600" w:hanging="360"/>
      </w:pPr>
      <w:rPr>
        <w:rFonts w:ascii="Wingdings" w:hAnsi="Wingdings" w:hint="default"/>
      </w:rPr>
    </w:lvl>
    <w:lvl w:ilvl="5" w:tplc="6EF8828E" w:tentative="1">
      <w:start w:val="1"/>
      <w:numFmt w:val="bullet"/>
      <w:lvlText w:val=""/>
      <w:lvlJc w:val="left"/>
      <w:pPr>
        <w:tabs>
          <w:tab w:val="num" w:pos="4320"/>
        </w:tabs>
        <w:ind w:left="4320" w:hanging="360"/>
      </w:pPr>
      <w:rPr>
        <w:rFonts w:ascii="Wingdings" w:hAnsi="Wingdings" w:hint="default"/>
      </w:rPr>
    </w:lvl>
    <w:lvl w:ilvl="6" w:tplc="02886C92" w:tentative="1">
      <w:start w:val="1"/>
      <w:numFmt w:val="bullet"/>
      <w:lvlText w:val=""/>
      <w:lvlJc w:val="left"/>
      <w:pPr>
        <w:tabs>
          <w:tab w:val="num" w:pos="5040"/>
        </w:tabs>
        <w:ind w:left="5040" w:hanging="360"/>
      </w:pPr>
      <w:rPr>
        <w:rFonts w:ascii="Wingdings" w:hAnsi="Wingdings" w:hint="default"/>
      </w:rPr>
    </w:lvl>
    <w:lvl w:ilvl="7" w:tplc="8A4AB3FC" w:tentative="1">
      <w:start w:val="1"/>
      <w:numFmt w:val="bullet"/>
      <w:lvlText w:val=""/>
      <w:lvlJc w:val="left"/>
      <w:pPr>
        <w:tabs>
          <w:tab w:val="num" w:pos="5760"/>
        </w:tabs>
        <w:ind w:left="5760" w:hanging="360"/>
      </w:pPr>
      <w:rPr>
        <w:rFonts w:ascii="Wingdings" w:hAnsi="Wingdings" w:hint="default"/>
      </w:rPr>
    </w:lvl>
    <w:lvl w:ilvl="8" w:tplc="3E5CE42E" w:tentative="1">
      <w:start w:val="1"/>
      <w:numFmt w:val="bullet"/>
      <w:lvlText w:val=""/>
      <w:lvlJc w:val="left"/>
      <w:pPr>
        <w:tabs>
          <w:tab w:val="num" w:pos="6480"/>
        </w:tabs>
        <w:ind w:left="6480" w:hanging="360"/>
      </w:pPr>
      <w:rPr>
        <w:rFonts w:ascii="Wingdings" w:hAnsi="Wingdings" w:hint="default"/>
      </w:rPr>
    </w:lvl>
  </w:abstractNum>
  <w:num w:numId="1" w16cid:durableId="1166362959">
    <w:abstractNumId w:val="5"/>
  </w:num>
  <w:num w:numId="2" w16cid:durableId="798961068">
    <w:abstractNumId w:val="4"/>
  </w:num>
  <w:num w:numId="3" w16cid:durableId="1222591934">
    <w:abstractNumId w:val="1"/>
  </w:num>
  <w:num w:numId="4" w16cid:durableId="1519464915">
    <w:abstractNumId w:val="0"/>
  </w:num>
  <w:num w:numId="5" w16cid:durableId="716703130">
    <w:abstractNumId w:val="6"/>
  </w:num>
  <w:num w:numId="6" w16cid:durableId="456485616">
    <w:abstractNumId w:val="8"/>
  </w:num>
  <w:num w:numId="7" w16cid:durableId="1064185402">
    <w:abstractNumId w:val="3"/>
  </w:num>
  <w:num w:numId="8" w16cid:durableId="797337296">
    <w:abstractNumId w:val="7"/>
  </w:num>
  <w:num w:numId="9" w16cid:durableId="21408739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oNotDisplayPageBoundaries/>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DBC"/>
    <w:rsid w:val="00212B1E"/>
    <w:rsid w:val="00925142"/>
    <w:rsid w:val="00A23CE6"/>
    <w:rsid w:val="00BB155D"/>
    <w:rsid w:val="00C55DBC"/>
    <w:rsid w:val="00F539E7"/>
    <w:rsid w:val="00F77F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2808C90"/>
  <w15:chartTrackingRefBased/>
  <w15:docId w15:val="{FDB4341D-FA68-8845-B2C7-163686C36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DBC"/>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pasted2">
    <w:name w:val="contentpasted2"/>
    <w:basedOn w:val="DefaultParagraphFont"/>
    <w:rsid w:val="00F539E7"/>
  </w:style>
  <w:style w:type="paragraph" w:customStyle="1" w:styleId="elementtoproof">
    <w:name w:val="elementtoproof"/>
    <w:basedOn w:val="Normal"/>
    <w:rsid w:val="00F539E7"/>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47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3141</Characters>
  <Application>Microsoft Office Word</Application>
  <DocSecurity>0</DocSecurity>
  <Lines>26</Lines>
  <Paragraphs>7</Paragraphs>
  <ScaleCrop>false</ScaleCrop>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Davidson</dc:creator>
  <cp:keywords/>
  <dc:description/>
  <cp:lastModifiedBy>Christine Carbaugh</cp:lastModifiedBy>
  <cp:revision>2</cp:revision>
  <dcterms:created xsi:type="dcterms:W3CDTF">2023-07-31T15:44:00Z</dcterms:created>
  <dcterms:modified xsi:type="dcterms:W3CDTF">2023-07-31T15:44:00Z</dcterms:modified>
</cp:coreProperties>
</file>