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152AB" w14:textId="77777777" w:rsidR="00C06635" w:rsidRPr="007D1E1E" w:rsidRDefault="00C06635" w:rsidP="00C06635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7D1E1E">
        <w:rPr>
          <w:rFonts w:ascii="Arial" w:eastAsia="Times New Roman" w:hAnsi="Arial" w:cs="Arial"/>
          <w:b/>
          <w:bCs/>
          <w:color w:val="222222"/>
          <w:sz w:val="28"/>
          <w:szCs w:val="28"/>
        </w:rPr>
        <w:t>Sermon Notes</w:t>
      </w:r>
    </w:p>
    <w:p w14:paraId="672D33A0" w14:textId="77777777" w:rsidR="00C06635" w:rsidRDefault="00C06635" w:rsidP="00C06635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14:paraId="4C22623B" w14:textId="77777777" w:rsidR="00C06635" w:rsidRDefault="00C06635" w:rsidP="00C06635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14:paraId="5E1F5ADB" w14:textId="77777777" w:rsidR="00C06635" w:rsidRPr="00C06635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“</w:t>
      </w:r>
      <w:r w:rsidR="00C06635" w:rsidRPr="00C06635">
        <w:rPr>
          <w:rFonts w:ascii="Arial" w:eastAsia="Times New Roman" w:hAnsi="Arial" w:cs="Arial"/>
          <w:b/>
          <w:bCs/>
          <w:color w:val="222222"/>
        </w:rPr>
        <w:t>Jesus is th</w:t>
      </w:r>
      <w:r>
        <w:rPr>
          <w:rFonts w:ascii="Arial" w:eastAsia="Times New Roman" w:hAnsi="Arial" w:cs="Arial"/>
          <w:b/>
          <w:bCs/>
          <w:color w:val="222222"/>
        </w:rPr>
        <w:t xml:space="preserve">e Bread of Life (Part 2): </w:t>
      </w:r>
      <w:r w:rsidR="00C06635" w:rsidRPr="00C06635">
        <w:rPr>
          <w:rFonts w:ascii="Arial" w:eastAsia="Times New Roman" w:hAnsi="Arial" w:cs="Arial"/>
          <w:b/>
          <w:bCs/>
          <w:color w:val="222222"/>
        </w:rPr>
        <w:t>Believing is Eating and Drinking"</w:t>
      </w:r>
    </w:p>
    <w:p w14:paraId="73ED7333" w14:textId="77777777" w:rsidR="00C06635" w:rsidRPr="00C06635" w:rsidRDefault="00C06635" w:rsidP="00C066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C06635">
        <w:rPr>
          <w:rFonts w:ascii="Arial" w:eastAsia="Times New Roman" w:hAnsi="Arial" w:cs="Arial"/>
          <w:i/>
          <w:iCs/>
          <w:color w:val="222222"/>
        </w:rPr>
        <w:t>John 6:41-59</w:t>
      </w:r>
    </w:p>
    <w:p w14:paraId="77695E17" w14:textId="77777777" w:rsidR="00C06635" w:rsidRPr="00C06635" w:rsidRDefault="00C06635" w:rsidP="00C066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204B8E38" w14:textId="77777777" w:rsidR="007D1E1E" w:rsidRDefault="007D1E1E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</w:p>
    <w:p w14:paraId="0D9BC98C" w14:textId="77777777" w:rsidR="007D1E1E" w:rsidRDefault="007D1E1E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</w:p>
    <w:p w14:paraId="2C8FB31D" w14:textId="77777777" w:rsidR="007D1E1E" w:rsidRDefault="007D1E1E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</w:p>
    <w:p w14:paraId="1FD71C4E" w14:textId="77777777" w:rsidR="007D1E1E" w:rsidRDefault="007D1E1E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</w:p>
    <w:p w14:paraId="1A659BBA" w14:textId="77777777" w:rsidR="007D1E1E" w:rsidRDefault="007D1E1E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</w:p>
    <w:p w14:paraId="4713FBAC" w14:textId="77777777" w:rsidR="007D1E1E" w:rsidRDefault="007D1E1E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</w:p>
    <w:p w14:paraId="64AACBCD" w14:textId="77777777" w:rsidR="007D1E1E" w:rsidRDefault="007D1E1E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</w:p>
    <w:p w14:paraId="07595AE8" w14:textId="1F49530E" w:rsidR="00C06635" w:rsidRPr="00C06635" w:rsidRDefault="00C06635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C06635">
        <w:rPr>
          <w:rFonts w:ascii="Times New Roman" w:hAnsi="Times New Roman" w:cs="Times New Roman"/>
          <w:color w:val="222222"/>
        </w:rPr>
        <w:t>A </w:t>
      </w:r>
      <w:r w:rsidR="00A92E40">
        <w:rPr>
          <w:rFonts w:ascii="Times New Roman" w:hAnsi="Times New Roman" w:cs="Times New Roman"/>
          <w:color w:val="222222"/>
          <w:u w:val="single"/>
        </w:rPr>
        <w:t>__________________</w:t>
      </w:r>
      <w:r w:rsidRPr="00C06635">
        <w:rPr>
          <w:rFonts w:ascii="Times New Roman" w:hAnsi="Times New Roman" w:cs="Times New Roman"/>
          <w:color w:val="222222"/>
        </w:rPr>
        <w:t> question and a </w:t>
      </w:r>
      <w:r w:rsidR="00A92E40">
        <w:rPr>
          <w:rFonts w:ascii="Times New Roman" w:hAnsi="Times New Roman" w:cs="Times New Roman"/>
          <w:color w:val="222222"/>
          <w:u w:val="single"/>
        </w:rPr>
        <w:t>__________________</w:t>
      </w:r>
      <w:r w:rsidRPr="00C06635">
        <w:rPr>
          <w:rFonts w:ascii="Times New Roman" w:hAnsi="Times New Roman" w:cs="Times New Roman"/>
          <w:color w:val="222222"/>
        </w:rPr>
        <w:t>, life-giving response (41-51)</w:t>
      </w:r>
    </w:p>
    <w:p w14:paraId="0A012B2F" w14:textId="77777777" w:rsidR="00C06635" w:rsidRDefault="00C06635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9E266B0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D8A6C1E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262903E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A447018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E8D0CD3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431FF21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154DDD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558C598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9A11570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3C02C85" w14:textId="77777777" w:rsidR="007D1E1E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E78EB6B" w14:textId="77777777" w:rsidR="007D1E1E" w:rsidRPr="00C06635" w:rsidRDefault="007D1E1E" w:rsidP="00C06635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FEC4082" w14:textId="6DF2FAD7" w:rsidR="00C06635" w:rsidRPr="00C06635" w:rsidRDefault="00C06635" w:rsidP="00C06635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C06635">
        <w:rPr>
          <w:rFonts w:ascii="Times New Roman" w:hAnsi="Times New Roman" w:cs="Times New Roman"/>
          <w:color w:val="222222"/>
        </w:rPr>
        <w:t>A </w:t>
      </w:r>
      <w:r w:rsidR="00A92E40">
        <w:rPr>
          <w:rFonts w:ascii="Times New Roman" w:hAnsi="Times New Roman" w:cs="Times New Roman"/>
          <w:color w:val="222222"/>
          <w:u w:val="single"/>
        </w:rPr>
        <w:t>___________________</w:t>
      </w:r>
      <w:r w:rsidRPr="00C06635">
        <w:rPr>
          <w:rFonts w:ascii="Times New Roman" w:hAnsi="Times New Roman" w:cs="Times New Roman"/>
          <w:color w:val="222222"/>
        </w:rPr>
        <w:t> question and a </w:t>
      </w:r>
      <w:r w:rsidR="00A92E40">
        <w:rPr>
          <w:rFonts w:ascii="Times New Roman" w:hAnsi="Times New Roman" w:cs="Times New Roman"/>
          <w:color w:val="222222"/>
          <w:u w:val="single"/>
        </w:rPr>
        <w:t>____________________</w:t>
      </w:r>
      <w:r w:rsidRPr="00C06635">
        <w:rPr>
          <w:rFonts w:ascii="Times New Roman" w:hAnsi="Times New Roman" w:cs="Times New Roman"/>
          <w:color w:val="222222"/>
        </w:rPr>
        <w:t>, life-giving response (52-59)</w:t>
      </w:r>
    </w:p>
    <w:p w14:paraId="5573B6DB" w14:textId="77777777" w:rsidR="00395340" w:rsidRPr="007D1E1E" w:rsidRDefault="00A92E40">
      <w:bookmarkStart w:id="0" w:name="_GoBack"/>
      <w:bookmarkEnd w:id="0"/>
    </w:p>
    <w:sectPr w:rsidR="00395340" w:rsidRPr="007D1E1E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A6"/>
    <w:rsid w:val="00067003"/>
    <w:rsid w:val="000A4D7F"/>
    <w:rsid w:val="00170346"/>
    <w:rsid w:val="002528A6"/>
    <w:rsid w:val="003121CC"/>
    <w:rsid w:val="00445079"/>
    <w:rsid w:val="005140AE"/>
    <w:rsid w:val="00676FED"/>
    <w:rsid w:val="006E4E6B"/>
    <w:rsid w:val="007D1E1E"/>
    <w:rsid w:val="00820FD3"/>
    <w:rsid w:val="00877062"/>
    <w:rsid w:val="00A92E40"/>
    <w:rsid w:val="00AE360B"/>
    <w:rsid w:val="00C0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CD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9DD38B-B6C4-CE49-9DA7-D709DA28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2</cp:revision>
  <dcterms:created xsi:type="dcterms:W3CDTF">2017-11-17T16:18:00Z</dcterms:created>
  <dcterms:modified xsi:type="dcterms:W3CDTF">2017-12-01T15:41:00Z</dcterms:modified>
</cp:coreProperties>
</file>