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69" w:rsidRPr="001674B5" w:rsidRDefault="00034369" w:rsidP="00034369">
      <w:pPr>
        <w:jc w:val="center"/>
        <w:rPr>
          <w:b/>
        </w:rPr>
      </w:pPr>
      <w:r w:rsidRPr="001674B5">
        <w:rPr>
          <w:b/>
        </w:rPr>
        <w:t>Holiness and Sexuality in the Pentateuch</w:t>
      </w:r>
      <w:r>
        <w:rPr>
          <w:b/>
        </w:rPr>
        <w:t>, Part 1</w:t>
      </w:r>
    </w:p>
    <w:p w:rsidR="00034369" w:rsidRDefault="00034369" w:rsidP="00034369">
      <w:pPr>
        <w:jc w:val="center"/>
        <w:rPr>
          <w:i/>
        </w:rPr>
      </w:pPr>
      <w:r w:rsidRPr="001674B5">
        <w:rPr>
          <w:i/>
        </w:rPr>
        <w:t>Leviticus 18</w:t>
      </w:r>
    </w:p>
    <w:p w:rsidR="00034369" w:rsidRDefault="00034369" w:rsidP="00034369">
      <w:pPr>
        <w:jc w:val="center"/>
        <w:rPr>
          <w:i/>
        </w:rPr>
      </w:pPr>
    </w:p>
    <w:p w:rsidR="00034369" w:rsidRDefault="00034369" w:rsidP="00034369">
      <w:pPr>
        <w:rPr>
          <w:i/>
        </w:rPr>
      </w:pPr>
    </w:p>
    <w:p w:rsidR="00034369" w:rsidRDefault="00034369" w:rsidP="00034369">
      <w:r>
        <w:t xml:space="preserve">Sexual __________ in the Pentateuch are ____________ in the ____________ relationship God </w:t>
      </w:r>
    </w:p>
    <w:p w:rsidR="00034369" w:rsidRDefault="00034369" w:rsidP="00034369">
      <w:r>
        <w:t xml:space="preserve">___________ </w:t>
      </w:r>
      <w:proofErr w:type="gramStart"/>
      <w:r>
        <w:t>in</w:t>
      </w:r>
      <w:proofErr w:type="gramEnd"/>
      <w:r>
        <w:t xml:space="preserve"> ____________.</w:t>
      </w:r>
    </w:p>
    <w:p w:rsidR="00034369" w:rsidRDefault="00034369" w:rsidP="00034369"/>
    <w:p w:rsidR="00034369" w:rsidRDefault="00034369" w:rsidP="00034369"/>
    <w:p w:rsidR="00034369" w:rsidRDefault="00034369" w:rsidP="00034369"/>
    <w:p w:rsidR="00034369" w:rsidRDefault="00034369" w:rsidP="00034369"/>
    <w:p w:rsidR="00034369" w:rsidRDefault="00034369" w:rsidP="00034369">
      <w:r>
        <w:t xml:space="preserve">Sexuality is to be ____________ in the ____________ of a permanent ____________ </w:t>
      </w:r>
    </w:p>
    <w:p w:rsidR="00034369" w:rsidRDefault="00034369" w:rsidP="00034369">
      <w:proofErr w:type="gramStart"/>
      <w:r>
        <w:t>relationship</w:t>
      </w:r>
      <w:proofErr w:type="gramEnd"/>
      <w:r>
        <w:t xml:space="preserve"> between ________  ________ and ________  ________. </w:t>
      </w:r>
    </w:p>
    <w:p w:rsidR="00034369" w:rsidRDefault="00034369" w:rsidP="00034369"/>
    <w:p w:rsidR="00034369" w:rsidRDefault="00034369" w:rsidP="00034369"/>
    <w:p w:rsidR="00034369" w:rsidRDefault="00034369" w:rsidP="00034369"/>
    <w:p w:rsidR="00034369" w:rsidRDefault="00034369" w:rsidP="00034369"/>
    <w:p w:rsidR="00034369" w:rsidRDefault="00034369" w:rsidP="00034369">
      <w:r>
        <w:t xml:space="preserve">Sexual __________is based not on the __________ of __________ but on __________ to a holy </w:t>
      </w:r>
    </w:p>
    <w:p w:rsidR="00034369" w:rsidRDefault="00034369" w:rsidP="00034369">
      <w:proofErr w:type="gramStart"/>
      <w:r>
        <w:t>God.</w:t>
      </w:r>
      <w:proofErr w:type="gramEnd"/>
    </w:p>
    <w:p w:rsidR="00034369" w:rsidRDefault="00034369" w:rsidP="00034369"/>
    <w:p w:rsidR="00034369" w:rsidRDefault="00034369" w:rsidP="00034369"/>
    <w:p w:rsidR="00034369" w:rsidRDefault="00034369" w:rsidP="00034369"/>
    <w:p w:rsidR="00034369" w:rsidRDefault="00034369" w:rsidP="00034369"/>
    <w:p w:rsidR="00034369" w:rsidRDefault="00034369" w:rsidP="00034369">
      <w:r>
        <w:t xml:space="preserve">Sexual __________ is the only way to __________ the __________ of God’s __________ in </w:t>
      </w:r>
    </w:p>
    <w:p w:rsidR="00034369" w:rsidRDefault="00034369" w:rsidP="00034369">
      <w:proofErr w:type="gramStart"/>
      <w:r>
        <w:t>this</w:t>
      </w:r>
      <w:proofErr w:type="gramEnd"/>
      <w:r>
        <w:t xml:space="preserve"> life. </w:t>
      </w:r>
    </w:p>
    <w:p w:rsidR="00034369" w:rsidRDefault="00034369" w:rsidP="00034369"/>
    <w:p w:rsidR="008E49DA" w:rsidRDefault="008E49DA"/>
    <w:sectPr w:rsidR="008E49DA" w:rsidSect="004B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New York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34369"/>
    <w:rsid w:val="00034369"/>
    <w:rsid w:val="004B6BAA"/>
    <w:rsid w:val="008E49DA"/>
    <w:rsid w:val="009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69"/>
    <w:pPr>
      <w:spacing w:after="0" w:line="240" w:lineRule="auto"/>
    </w:pPr>
    <w:rPr>
      <w:rFonts w:ascii="Times New Roman" w:hAnsi="Times New Roman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2017-05-05T18:39:00Z</dcterms:created>
  <dcterms:modified xsi:type="dcterms:W3CDTF">2017-05-05T18:40:00Z</dcterms:modified>
</cp:coreProperties>
</file>