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EF" w:rsidRDefault="002624EF" w:rsidP="002624EF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            </w:t>
      </w:r>
      <w:r>
        <w:rPr>
          <w:sz w:val="22"/>
          <w:szCs w:val="22"/>
        </w:rPr>
        <w:t xml:space="preserve">                                                      </w:t>
      </w:r>
      <w:r>
        <w:rPr>
          <w:rFonts w:ascii="ArialMT" w:hAnsi="ArialMT" w:cs="ArialMT"/>
        </w:rPr>
        <w:t>August 23, 2015</w:t>
      </w:r>
      <w:r>
        <w:rPr>
          <w:rFonts w:ascii="ArialNarrow" w:hAnsi="ArialNarrow" w:cs="ArialNarrow"/>
        </w:rPr>
        <w:t xml:space="preserve">           </w:t>
      </w:r>
    </w:p>
    <w:p w:rsidR="002624EF" w:rsidRDefault="002624EF" w:rsidP="002624EF">
      <w:pPr>
        <w:pStyle w:val="BasicParagraph"/>
        <w:spacing w:before="40" w:after="1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</w:t>
      </w:r>
      <w:r>
        <w:rPr>
          <w:rFonts w:ascii="Arial-Black" w:hAnsi="Arial-Black" w:cs="Arial-Black"/>
          <w:sz w:val="26"/>
          <w:szCs w:val="26"/>
        </w:rPr>
        <w:t>“God from the Beginning”</w:t>
      </w:r>
    </w:p>
    <w:p w:rsidR="002624EF" w:rsidRDefault="002624EF" w:rsidP="002624EF">
      <w:pPr>
        <w:pStyle w:val="BasicParagraph"/>
        <w:spacing w:before="40" w:after="1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        </w:t>
      </w:r>
      <w:r>
        <w:rPr>
          <w:rFonts w:ascii="Arial-Black" w:hAnsi="Arial-Black" w:cs="Arial-Black"/>
          <w:sz w:val="26"/>
          <w:szCs w:val="26"/>
        </w:rPr>
        <w:t>Genesis 1:1-2:3</w:t>
      </w:r>
    </w:p>
    <w:p w:rsidR="002624EF" w:rsidRDefault="002624EF" w:rsidP="002624EF">
      <w:pPr>
        <w:pStyle w:val="BasicParagraph"/>
        <w:spacing w:before="40" w:after="100"/>
        <w:rPr>
          <w:rFonts w:ascii="Arial-Black" w:hAnsi="Arial-Black" w:cs="Arial-Black"/>
          <w:sz w:val="26"/>
          <w:szCs w:val="26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is the _____________________   ____________________ (1:1-2)</w:t>
      </w: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is the ______________   ____________ (1:3-25)</w:t>
      </w: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is the ___________________   _________________  (1:26-31)</w:t>
      </w: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is the God ________   ________________________ (2:1-3)</w:t>
      </w: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2624EF" w:rsidRDefault="002624EF" w:rsidP="002624EF">
      <w:pPr>
        <w:pStyle w:val="BasicParagraph"/>
        <w:spacing w:before="40" w:after="100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</w:p>
    <w:p w:rsidR="00E5406A" w:rsidRDefault="00E5406A"/>
    <w:sectPr w:rsidR="00E5406A" w:rsidSect="006E11F5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EF"/>
    <w:rsid w:val="002624EF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24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24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>Bethany Community Church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2015-08-20T01:04:00Z</dcterms:created>
  <dcterms:modified xsi:type="dcterms:W3CDTF">2015-08-20T01:05:00Z</dcterms:modified>
</cp:coreProperties>
</file>