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D48B4" w14:textId="77777777" w:rsidR="00AD6142" w:rsidRDefault="00AD6142" w:rsidP="00AD6142">
      <w:pPr>
        <w:pStyle w:val="BasicParagraph"/>
        <w:spacing w:after="120"/>
        <w:ind w:firstLine="40"/>
        <w:jc w:val="both"/>
        <w:rPr>
          <w:rFonts w:ascii="ArialNarrow" w:hAnsi="ArialNarrow" w:cs="ArialNarrow"/>
        </w:rPr>
      </w:pPr>
      <w:r>
        <w:rPr>
          <w:rFonts w:ascii="ArialMT" w:hAnsi="ArialMT" w:cs="ArialMT"/>
        </w:rPr>
        <w:t>Pastor Daniel Bennett                                                 August 9, 2015</w:t>
      </w:r>
      <w:r>
        <w:rPr>
          <w:rFonts w:ascii="ArialNarrow" w:hAnsi="ArialNarrow" w:cs="ArialNarrow"/>
        </w:rPr>
        <w:t xml:space="preserve">      </w:t>
      </w:r>
    </w:p>
    <w:p w14:paraId="09BAD518" w14:textId="77777777" w:rsidR="00AD6142" w:rsidRDefault="00AD6142" w:rsidP="00AD6142">
      <w:pPr>
        <w:pStyle w:val="BasicParagraph"/>
        <w:spacing w:before="40" w:after="100"/>
        <w:ind w:left="1440" w:firstLine="720"/>
        <w:rPr>
          <w:rFonts w:ascii="Arial-Black" w:hAnsi="Arial-Black" w:cs="Arial-Black"/>
          <w:sz w:val="26"/>
          <w:szCs w:val="26"/>
        </w:rPr>
      </w:pPr>
      <w:r>
        <w:rPr>
          <w:rFonts w:ascii="Arial-Black" w:hAnsi="Arial-Black" w:cs="Arial-Black"/>
          <w:sz w:val="26"/>
          <w:szCs w:val="26"/>
        </w:rPr>
        <w:t>“Why the Pentateuch?</w:t>
      </w:r>
      <w:r w:rsidR="008531A6">
        <w:rPr>
          <w:rFonts w:ascii="Arial-Black" w:hAnsi="Arial-Black" w:cs="Arial-Black"/>
          <w:sz w:val="26"/>
          <w:szCs w:val="26"/>
        </w:rPr>
        <w:t>”</w:t>
      </w:r>
      <w:bookmarkStart w:id="0" w:name="_GoBack"/>
      <w:bookmarkEnd w:id="0"/>
    </w:p>
    <w:p w14:paraId="5F8DB9EE" w14:textId="77777777" w:rsidR="00AD6142" w:rsidRDefault="00AD6142" w:rsidP="00AD6142">
      <w:pPr>
        <w:pStyle w:val="BasicParagraph"/>
        <w:spacing w:before="40" w:after="100"/>
        <w:ind w:left="2160" w:firstLine="720"/>
        <w:rPr>
          <w:rFonts w:ascii="Arial-Black" w:hAnsi="Arial-Black" w:cs="Arial-Black"/>
          <w:sz w:val="26"/>
          <w:szCs w:val="26"/>
        </w:rPr>
      </w:pPr>
      <w:r>
        <w:rPr>
          <w:rFonts w:ascii="Arial-Black" w:hAnsi="Arial-Black" w:cs="Arial-Black"/>
          <w:sz w:val="26"/>
          <w:szCs w:val="26"/>
        </w:rPr>
        <w:t>John 5:46</w:t>
      </w:r>
    </w:p>
    <w:p w14:paraId="5B22D2D9" w14:textId="77777777" w:rsidR="00AD6142" w:rsidRDefault="00AD6142" w:rsidP="00AD6142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The Pentateuch has a human author.</w:t>
      </w:r>
    </w:p>
    <w:p w14:paraId="61FFC48B" w14:textId="77777777" w:rsidR="00AD6142" w:rsidRDefault="00AD6142" w:rsidP="00AD6142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Implication: </w:t>
      </w:r>
    </w:p>
    <w:p w14:paraId="2C23F00C" w14:textId="77777777" w:rsidR="00AD6142" w:rsidRDefault="00AD6142" w:rsidP="00AD6142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14:paraId="79BCD73F" w14:textId="77777777" w:rsidR="00AD6142" w:rsidRDefault="00AD6142" w:rsidP="00AD6142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14:paraId="5C9A7263" w14:textId="77777777" w:rsidR="00AD6142" w:rsidRDefault="00AD6142" w:rsidP="00AD6142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14:paraId="2C232C63" w14:textId="77777777" w:rsidR="00AD6142" w:rsidRDefault="00AD6142" w:rsidP="00AD6142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14:paraId="5C6AA56F" w14:textId="77777777" w:rsidR="00AD6142" w:rsidRDefault="00AD6142" w:rsidP="00AD6142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The Pentateuch has a divine author. </w:t>
      </w:r>
    </w:p>
    <w:p w14:paraId="02597A81" w14:textId="77777777" w:rsidR="00AD6142" w:rsidRDefault="00AD6142" w:rsidP="00AD6142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Implication: </w:t>
      </w:r>
    </w:p>
    <w:p w14:paraId="3DBD5EE9" w14:textId="77777777" w:rsidR="00AD6142" w:rsidRDefault="00AD6142" w:rsidP="00AD6142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14:paraId="24EEE565" w14:textId="77777777" w:rsidR="00AD6142" w:rsidRDefault="00AD6142" w:rsidP="00AD6142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14:paraId="7BE30883" w14:textId="77777777" w:rsidR="00AD6142" w:rsidRDefault="00AD6142" w:rsidP="00AD6142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14:paraId="4FCA8BF7" w14:textId="77777777" w:rsidR="00AD6142" w:rsidRDefault="00AD6142" w:rsidP="00AD6142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14:paraId="28685EAB" w14:textId="77777777" w:rsidR="00AD6142" w:rsidRDefault="00AD6142" w:rsidP="00AD6142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The Pentateuch has an audience.</w:t>
      </w:r>
    </w:p>
    <w:p w14:paraId="47049B17" w14:textId="77777777" w:rsidR="00AD6142" w:rsidRDefault="00AD6142" w:rsidP="00AD6142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Implication: </w:t>
      </w:r>
    </w:p>
    <w:p w14:paraId="16BE9A73" w14:textId="77777777" w:rsidR="00AD6142" w:rsidRDefault="00AD6142" w:rsidP="00AD6142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14:paraId="2937E022" w14:textId="77777777" w:rsidR="00AD6142" w:rsidRDefault="00AD6142" w:rsidP="00AD6142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14:paraId="5F9E2E39" w14:textId="77777777" w:rsidR="00AD6142" w:rsidRDefault="00AD6142" w:rsidP="00AD6142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14:paraId="5260318C" w14:textId="77777777" w:rsidR="00AD6142" w:rsidRDefault="00AD6142" w:rsidP="00AD6142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14:paraId="4F59B6D4" w14:textId="77777777" w:rsidR="00AD6142" w:rsidRDefault="00AD6142" w:rsidP="00AD6142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The Pentateuch has a structure.</w:t>
      </w:r>
    </w:p>
    <w:p w14:paraId="3FC7BD3B" w14:textId="77777777" w:rsidR="00AD6142" w:rsidRDefault="00AD6142" w:rsidP="00AD6142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Implication: </w:t>
      </w:r>
    </w:p>
    <w:p w14:paraId="6CB34E95" w14:textId="77777777" w:rsidR="00AD6142" w:rsidRDefault="00AD6142" w:rsidP="00AD6142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14:paraId="35DA9547" w14:textId="77777777" w:rsidR="00AD6142" w:rsidRDefault="00AD6142" w:rsidP="00AD6142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14:paraId="1D9D950B" w14:textId="77777777" w:rsidR="00AD6142" w:rsidRDefault="00AD6142" w:rsidP="00AD6142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14:paraId="416B8F14" w14:textId="77777777" w:rsidR="00AD6142" w:rsidRDefault="00AD6142" w:rsidP="00AD6142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14:paraId="565CC210" w14:textId="77777777" w:rsidR="00AD6142" w:rsidRDefault="00AD6142" w:rsidP="00AD6142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The Pentateuch has a purpose.</w:t>
      </w:r>
    </w:p>
    <w:p w14:paraId="3F8DCACF" w14:textId="77777777" w:rsidR="00AD6142" w:rsidRDefault="00AD6142" w:rsidP="00AD6142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Implication: </w:t>
      </w:r>
    </w:p>
    <w:p w14:paraId="3DAA4FBA" w14:textId="77777777" w:rsidR="00AD6142" w:rsidRDefault="00AD6142" w:rsidP="00AD6142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14:paraId="49C154F5" w14:textId="77777777" w:rsidR="00AD6142" w:rsidRDefault="00AD6142" w:rsidP="00AD6142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14:paraId="18E5124C" w14:textId="77777777" w:rsidR="00AD6142" w:rsidRDefault="00AD6142" w:rsidP="00AD6142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14:paraId="26FBB88A" w14:textId="77777777" w:rsidR="00E5406A" w:rsidRDefault="00E5406A"/>
    <w:sectPr w:rsidR="00E5406A" w:rsidSect="00F6695D">
      <w:pgSz w:w="12240" w:h="15840"/>
      <w:pgMar w:top="620" w:right="620" w:bottom="62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432"/>
  <w:drawingGridVerticalSpacing w:val="720"/>
  <w:displayHorizontalDrawingGridEvery w:val="2"/>
  <w:doNotUseMarginsForDrawingGridOrigin/>
  <w:drawingGridHorizontalOrigin w:val="1440"/>
  <w:drawingGridVerticalOrigin w:val="144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42"/>
    <w:rsid w:val="008531A6"/>
    <w:rsid w:val="00AD6142"/>
    <w:rsid w:val="00E5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D4BC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D614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D614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Macintosh Word</Application>
  <DocSecurity>0</DocSecurity>
  <Lines>2</Lines>
  <Paragraphs>1</Paragraphs>
  <ScaleCrop>false</ScaleCrop>
  <Company>Bethany Community Church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2</cp:revision>
  <dcterms:created xsi:type="dcterms:W3CDTF">2015-08-07T00:14:00Z</dcterms:created>
  <dcterms:modified xsi:type="dcterms:W3CDTF">2015-08-07T00:17:00Z</dcterms:modified>
</cp:coreProperties>
</file>