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2278B" w14:textId="77777777" w:rsidR="006F764D" w:rsidRDefault="006F764D" w:rsidP="006F764D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</w:t>
      </w:r>
      <w:r>
        <w:t xml:space="preserve">              </w:t>
      </w:r>
      <w:r>
        <w:rPr>
          <w:sz w:val="22"/>
          <w:szCs w:val="22"/>
        </w:rPr>
        <w:t xml:space="preserve">                                                        </w:t>
      </w:r>
      <w:r>
        <w:rPr>
          <w:rFonts w:ascii="ArialMT" w:hAnsi="ArialMT" w:cs="ArialMT"/>
        </w:rPr>
        <w:t>Augu</w:t>
      </w:r>
      <w:r>
        <w:rPr>
          <w:rFonts w:ascii="ArialMT" w:hAnsi="ArialMT" w:cs="ArialMT"/>
        </w:rPr>
        <w:t>st 2, 2015</w:t>
      </w:r>
      <w:r>
        <w:rPr>
          <w:rFonts w:ascii="ArialNarrow" w:hAnsi="ArialNarrow" w:cs="ArialNarrow"/>
        </w:rPr>
        <w:t xml:space="preserve">           </w:t>
      </w:r>
    </w:p>
    <w:p w14:paraId="0A93AD22" w14:textId="77777777" w:rsidR="006F764D" w:rsidRDefault="006F764D" w:rsidP="006F764D">
      <w:pPr>
        <w:pStyle w:val="BasicParagraph"/>
        <w:spacing w:before="40" w:after="100"/>
        <w:ind w:left="1440" w:firstLine="72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“Who Receives Mercy?</w:t>
      </w:r>
      <w:r w:rsidR="00356411">
        <w:rPr>
          <w:rFonts w:ascii="Arial-Black" w:hAnsi="Arial-Black" w:cs="Arial-Black"/>
          <w:sz w:val="26"/>
          <w:szCs w:val="26"/>
        </w:rPr>
        <w:t>”</w:t>
      </w:r>
    </w:p>
    <w:p w14:paraId="5E659638" w14:textId="77777777" w:rsidR="006F764D" w:rsidRDefault="006F764D" w:rsidP="006F764D">
      <w:pPr>
        <w:pStyle w:val="BasicParagraph"/>
        <w:spacing w:before="40" w:after="100"/>
        <w:ind w:left="2880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 xml:space="preserve">   </w:t>
      </w:r>
      <w:r>
        <w:rPr>
          <w:rFonts w:ascii="Arial-Black" w:hAnsi="Arial-Black" w:cs="Arial-Black"/>
          <w:sz w:val="26"/>
          <w:szCs w:val="26"/>
        </w:rPr>
        <w:t>Psalm 28</w:t>
      </w:r>
    </w:p>
    <w:p w14:paraId="7A40BAE5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Will I ________________  ____________ (vv. 1-2)?</w:t>
      </w:r>
    </w:p>
    <w:p w14:paraId="204EEEEF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0F311786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69603B35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2BCC3DB1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5567762F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7D2DBC77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5EA427CD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5A97C601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0B93E8BC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44543C01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Why the wicked ________________  ____________ (vv. 3-5).</w:t>
      </w:r>
    </w:p>
    <w:p w14:paraId="6E8EC5AE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7642A3D0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75934949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2E6F76EC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053209E3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6BB20E3F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28D97D5A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3AAA9FEA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bookmarkStart w:id="0" w:name="_GoBack"/>
      <w:bookmarkEnd w:id="0"/>
    </w:p>
    <w:p w14:paraId="3EC5B304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41718695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Why the righteous ________________  ____________ (vv. 6-9).</w:t>
      </w:r>
    </w:p>
    <w:p w14:paraId="3B44CBB6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5947C6D4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31A39852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6C174B71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54B61D18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6987030C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7B8CE1AF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66BB0037" w14:textId="77777777" w:rsidR="006F764D" w:rsidRDefault="006F764D" w:rsidP="006F764D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14:paraId="2F0431BF" w14:textId="77777777" w:rsidR="00E5406A" w:rsidRDefault="00E5406A"/>
    <w:sectPr w:rsidR="00E5406A" w:rsidSect="00B80122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4D"/>
    <w:rsid w:val="00356411"/>
    <w:rsid w:val="006F764D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A6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76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76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Macintosh Word</Application>
  <DocSecurity>0</DocSecurity>
  <Lines>2</Lines>
  <Paragraphs>1</Paragraphs>
  <ScaleCrop>false</ScaleCrop>
  <Company>Bethany Community Church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2</cp:revision>
  <dcterms:created xsi:type="dcterms:W3CDTF">2015-07-28T19:46:00Z</dcterms:created>
  <dcterms:modified xsi:type="dcterms:W3CDTF">2015-07-28T22:02:00Z</dcterms:modified>
</cp:coreProperties>
</file>